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2C27F3" w14:textId="11A6159D" w:rsidR="00F8033D" w:rsidRDefault="00F8033D" w:rsidP="00F8033D">
      <w:pPr>
        <w:spacing w:after="0" w:line="240" w:lineRule="auto"/>
        <w:jc w:val="center"/>
        <w:rPr>
          <w:rFonts w:ascii="Cambria" w:hAnsi="Cambria"/>
          <w:b/>
          <w:bCs/>
          <w:sz w:val="24"/>
          <w:szCs w:val="24"/>
        </w:rPr>
      </w:pPr>
      <w:r w:rsidRPr="00F8033D">
        <w:rPr>
          <w:rFonts w:ascii="Cambria" w:hAnsi="Cambria"/>
          <w:b/>
          <w:bCs/>
          <w:sz w:val="24"/>
          <w:szCs w:val="24"/>
        </w:rPr>
        <w:t xml:space="preserve">OPTIMASI DISTRIBUSI FASILITAS KESEHATAN DALAM PENURUNAN PREVALENSI </w:t>
      </w:r>
      <w:r w:rsidRPr="00027D1C">
        <w:rPr>
          <w:rFonts w:ascii="Cambria" w:hAnsi="Cambria"/>
          <w:b/>
          <w:bCs/>
          <w:i/>
          <w:iCs/>
          <w:sz w:val="24"/>
          <w:szCs w:val="24"/>
        </w:rPr>
        <w:t>STUNTING</w:t>
      </w:r>
      <w:r w:rsidRPr="00F8033D">
        <w:rPr>
          <w:rFonts w:ascii="Cambria" w:hAnsi="Cambria"/>
          <w:b/>
          <w:bCs/>
          <w:sz w:val="24"/>
          <w:szCs w:val="24"/>
        </w:rPr>
        <w:t xml:space="preserve"> DI KABUPATEN GUNUNGKIDUL MENGGUNAKAN </w:t>
      </w:r>
      <w:r>
        <w:rPr>
          <w:rFonts w:ascii="Cambria" w:hAnsi="Cambria"/>
          <w:b/>
          <w:bCs/>
          <w:sz w:val="24"/>
          <w:szCs w:val="24"/>
        </w:rPr>
        <w:t xml:space="preserve">MODEL </w:t>
      </w:r>
      <w:r w:rsidR="002B0BD7" w:rsidRPr="002B0BD7">
        <w:rPr>
          <w:rFonts w:ascii="Cambria" w:hAnsi="Cambria"/>
          <w:b/>
          <w:bCs/>
          <w:i/>
          <w:iCs/>
          <w:sz w:val="24"/>
          <w:szCs w:val="24"/>
        </w:rPr>
        <w:t>LAGRANGE QUADRATIC PROGRAMMING</w:t>
      </w:r>
    </w:p>
    <w:p w14:paraId="1618D962" w14:textId="77777777" w:rsidR="00F8033D" w:rsidRPr="00027D1C" w:rsidRDefault="00F8033D" w:rsidP="00FA1338">
      <w:pPr>
        <w:spacing w:after="0" w:line="240" w:lineRule="auto"/>
        <w:jc w:val="both"/>
        <w:rPr>
          <w:rFonts w:ascii="Cambria" w:hAnsi="Cambria"/>
          <w:sz w:val="24"/>
          <w:szCs w:val="24"/>
        </w:rPr>
      </w:pPr>
    </w:p>
    <w:p w14:paraId="79D6C4FF" w14:textId="47B6B755" w:rsidR="00FA1338" w:rsidRPr="00027D1C" w:rsidRDefault="00F8033D" w:rsidP="00463CC2">
      <w:pPr>
        <w:spacing w:after="0" w:line="240" w:lineRule="auto"/>
        <w:jc w:val="center"/>
        <w:rPr>
          <w:rFonts w:ascii="Cambria" w:hAnsi="Cambria"/>
          <w:sz w:val="24"/>
          <w:szCs w:val="24"/>
        </w:rPr>
      </w:pPr>
      <w:r w:rsidRPr="00027D1C">
        <w:rPr>
          <w:rFonts w:ascii="Cambria" w:hAnsi="Cambria"/>
          <w:sz w:val="24"/>
          <w:szCs w:val="24"/>
        </w:rPr>
        <w:t xml:space="preserve">Agus </w:t>
      </w:r>
      <w:proofErr w:type="spellStart"/>
      <w:r w:rsidRPr="00027D1C">
        <w:rPr>
          <w:rFonts w:ascii="Cambria" w:hAnsi="Cambria"/>
          <w:sz w:val="24"/>
          <w:szCs w:val="24"/>
        </w:rPr>
        <w:t>Fachrur</w:t>
      </w:r>
      <w:proofErr w:type="spellEnd"/>
      <w:r w:rsidRPr="00027D1C">
        <w:rPr>
          <w:rFonts w:ascii="Cambria" w:hAnsi="Cambria"/>
          <w:sz w:val="24"/>
          <w:szCs w:val="24"/>
        </w:rPr>
        <w:t xml:space="preserve"> Rozy</w:t>
      </w:r>
      <w:r w:rsidR="0096417E" w:rsidRPr="00027D1C">
        <w:rPr>
          <w:rFonts w:ascii="Cambria" w:hAnsi="Cambria"/>
          <w:sz w:val="24"/>
          <w:szCs w:val="24"/>
          <w:vertAlign w:val="superscript"/>
        </w:rPr>
        <w:t>1</w:t>
      </w:r>
      <w:r w:rsidR="00566DEF" w:rsidRPr="00027D1C">
        <w:rPr>
          <w:rFonts w:ascii="Cambria" w:hAnsi="Cambria"/>
          <w:sz w:val="24"/>
          <w:szCs w:val="24"/>
        </w:rPr>
        <w:t xml:space="preserve">, </w:t>
      </w:r>
      <w:proofErr w:type="spellStart"/>
      <w:r w:rsidR="00566DEF" w:rsidRPr="00027D1C">
        <w:rPr>
          <w:rFonts w:ascii="Cambria" w:hAnsi="Cambria"/>
          <w:sz w:val="24"/>
          <w:szCs w:val="24"/>
        </w:rPr>
        <w:t>Alya</w:t>
      </w:r>
      <w:proofErr w:type="spellEnd"/>
      <w:r w:rsidR="00566DEF" w:rsidRPr="00027D1C">
        <w:rPr>
          <w:rFonts w:ascii="Cambria" w:hAnsi="Cambria"/>
          <w:sz w:val="24"/>
          <w:szCs w:val="24"/>
        </w:rPr>
        <w:t xml:space="preserve"> </w:t>
      </w:r>
      <w:proofErr w:type="spellStart"/>
      <w:r w:rsidR="00566DEF" w:rsidRPr="00027D1C">
        <w:rPr>
          <w:rFonts w:ascii="Cambria" w:hAnsi="Cambria"/>
          <w:sz w:val="24"/>
          <w:szCs w:val="24"/>
        </w:rPr>
        <w:t>Fitri</w:t>
      </w:r>
      <w:proofErr w:type="spellEnd"/>
      <w:r w:rsidR="00566DEF" w:rsidRPr="00027D1C">
        <w:rPr>
          <w:rFonts w:ascii="Cambria" w:hAnsi="Cambria"/>
          <w:sz w:val="24"/>
          <w:szCs w:val="24"/>
        </w:rPr>
        <w:t xml:space="preserve"> Syalsabilla</w:t>
      </w:r>
      <w:r w:rsidR="00566DEF" w:rsidRPr="00027D1C">
        <w:rPr>
          <w:rFonts w:ascii="Cambria" w:hAnsi="Cambria"/>
          <w:sz w:val="24"/>
          <w:szCs w:val="24"/>
          <w:vertAlign w:val="superscript"/>
        </w:rPr>
        <w:t>2</w:t>
      </w:r>
    </w:p>
    <w:p w14:paraId="3F5063A5" w14:textId="760B5DCE" w:rsidR="00FA1338" w:rsidRDefault="0096417E" w:rsidP="00583126">
      <w:pPr>
        <w:spacing w:after="0" w:line="240" w:lineRule="auto"/>
        <w:jc w:val="center"/>
        <w:rPr>
          <w:rFonts w:ascii="Cambria" w:hAnsi="Cambria"/>
          <w:sz w:val="24"/>
          <w:szCs w:val="24"/>
        </w:rPr>
      </w:pPr>
      <w:r w:rsidRPr="007F66D1">
        <w:rPr>
          <w:rFonts w:ascii="Cambria" w:hAnsi="Cambria"/>
          <w:sz w:val="24"/>
          <w:szCs w:val="24"/>
          <w:vertAlign w:val="superscript"/>
        </w:rPr>
        <w:t>1</w:t>
      </w:r>
      <w:r w:rsidR="00431AED">
        <w:rPr>
          <w:rFonts w:ascii="Cambria" w:hAnsi="Cambria"/>
          <w:sz w:val="24"/>
          <w:szCs w:val="24"/>
        </w:rPr>
        <w:t>Program Studi Sains Data Universitas Telkom</w:t>
      </w:r>
      <w:r w:rsidR="00583126">
        <w:rPr>
          <w:rFonts w:ascii="Cambria" w:hAnsi="Cambria"/>
          <w:sz w:val="24"/>
          <w:szCs w:val="24"/>
        </w:rPr>
        <w:t xml:space="preserve"> </w:t>
      </w:r>
    </w:p>
    <w:p w14:paraId="1DA7786D" w14:textId="5D65DB78" w:rsidR="00431AED" w:rsidRDefault="00431AED" w:rsidP="00431AED">
      <w:pPr>
        <w:spacing w:after="0" w:line="240" w:lineRule="auto"/>
        <w:jc w:val="center"/>
        <w:rPr>
          <w:rFonts w:ascii="Cambria" w:hAnsi="Cambria"/>
          <w:sz w:val="24"/>
          <w:szCs w:val="24"/>
          <w:lang w:val="sv-SE"/>
        </w:rPr>
      </w:pPr>
      <w:r>
        <w:rPr>
          <w:rFonts w:ascii="Cambria" w:hAnsi="Cambria"/>
          <w:sz w:val="24"/>
          <w:szCs w:val="24"/>
          <w:vertAlign w:val="superscript"/>
        </w:rPr>
        <w:t>2</w:t>
      </w:r>
      <w:r>
        <w:rPr>
          <w:lang w:val="sv-SE"/>
        </w:rPr>
        <w:t xml:space="preserve"> </w:t>
      </w:r>
      <w:r>
        <w:rPr>
          <w:rFonts w:ascii="Cambria" w:hAnsi="Cambria"/>
          <w:sz w:val="24"/>
          <w:szCs w:val="24"/>
          <w:lang w:val="sv-SE"/>
        </w:rPr>
        <w:t>Departemen Statistika, Institut Teknologi Sepuluh Nopember</w:t>
      </w:r>
    </w:p>
    <w:p w14:paraId="713D69EE" w14:textId="36DD3F37" w:rsidR="007E7852" w:rsidRPr="00DB440F" w:rsidRDefault="007E7852" w:rsidP="00431AED">
      <w:pPr>
        <w:spacing w:after="0" w:line="240" w:lineRule="auto"/>
        <w:jc w:val="center"/>
        <w:rPr>
          <w:rFonts w:ascii="Cambria" w:hAnsi="Cambria"/>
          <w:sz w:val="24"/>
          <w:szCs w:val="24"/>
        </w:rPr>
      </w:pPr>
      <w:r w:rsidRPr="00862A1B">
        <w:rPr>
          <w:rFonts w:ascii="Cambria" w:hAnsi="Cambria"/>
          <w:sz w:val="24"/>
          <w:szCs w:val="24"/>
        </w:rPr>
        <w:t>a</w:t>
      </w:r>
      <w:r w:rsidR="00862A1B">
        <w:rPr>
          <w:rFonts w:ascii="Cambria" w:hAnsi="Cambria"/>
          <w:sz w:val="24"/>
          <w:szCs w:val="24"/>
        </w:rPr>
        <w:t>aaaa</w:t>
      </w:r>
      <w:r w:rsidRPr="00862A1B">
        <w:rPr>
          <w:rFonts w:ascii="Cambria" w:hAnsi="Cambria"/>
          <w:sz w:val="24"/>
          <w:szCs w:val="24"/>
        </w:rPr>
        <w:t>@</w:t>
      </w:r>
      <w:r w:rsidR="00862A1B">
        <w:rPr>
          <w:rFonts w:ascii="Cambria" w:hAnsi="Cambria"/>
          <w:sz w:val="24"/>
          <w:szCs w:val="24"/>
        </w:rPr>
        <w:t>bbbb</w:t>
      </w:r>
      <w:r w:rsidRPr="00862A1B">
        <w:rPr>
          <w:rFonts w:ascii="Cambria" w:hAnsi="Cambria"/>
          <w:sz w:val="24"/>
          <w:szCs w:val="24"/>
        </w:rPr>
        <w:t>.com</w:t>
      </w:r>
    </w:p>
    <w:p w14:paraId="53EDD98B" w14:textId="77777777" w:rsidR="004717CB" w:rsidRDefault="004717CB" w:rsidP="004717CB">
      <w:pPr>
        <w:spacing w:after="0"/>
        <w:rPr>
          <w:rFonts w:ascii="Cambria" w:hAnsi="Cambria"/>
        </w:rPr>
      </w:pPr>
    </w:p>
    <w:p w14:paraId="5DEA3738" w14:textId="18516B11" w:rsidR="004717CB" w:rsidRDefault="004717CB" w:rsidP="00410D24">
      <w:pPr>
        <w:spacing w:after="0"/>
        <w:jc w:val="center"/>
        <w:rPr>
          <w:rFonts w:ascii="Cambria" w:hAnsi="Cambria"/>
          <w:sz w:val="20"/>
          <w:szCs w:val="20"/>
        </w:rPr>
      </w:pPr>
      <w:r w:rsidRPr="00410D24">
        <w:rPr>
          <w:rFonts w:ascii="Cambria" w:hAnsi="Cambria"/>
          <w:b/>
          <w:bCs/>
          <w:i/>
          <w:iCs/>
          <w:sz w:val="20"/>
          <w:szCs w:val="20"/>
        </w:rPr>
        <w:t>Submitted</w:t>
      </w:r>
      <w:r w:rsidRPr="00410D24">
        <w:rPr>
          <w:rFonts w:ascii="Cambria" w:hAnsi="Cambria"/>
          <w:b/>
          <w:bCs/>
          <w:sz w:val="20"/>
          <w:szCs w:val="20"/>
        </w:rPr>
        <w:t>:</w:t>
      </w:r>
      <w:r>
        <w:rPr>
          <w:rFonts w:ascii="Cambria" w:hAnsi="Cambria"/>
          <w:sz w:val="20"/>
          <w:szCs w:val="20"/>
        </w:rPr>
        <w:t xml:space="preserve"> 0</w:t>
      </w:r>
      <w:r w:rsidR="0009233E">
        <w:rPr>
          <w:rFonts w:ascii="Cambria" w:hAnsi="Cambria"/>
          <w:sz w:val="20"/>
          <w:szCs w:val="20"/>
        </w:rPr>
        <w:t>4</w:t>
      </w:r>
      <w:r>
        <w:rPr>
          <w:rFonts w:ascii="Cambria" w:hAnsi="Cambria"/>
          <w:sz w:val="20"/>
          <w:szCs w:val="20"/>
        </w:rPr>
        <w:t>-0</w:t>
      </w:r>
      <w:r w:rsidR="0009233E">
        <w:rPr>
          <w:rFonts w:ascii="Cambria" w:hAnsi="Cambria"/>
          <w:sz w:val="20"/>
          <w:szCs w:val="20"/>
        </w:rPr>
        <w:t>3</w:t>
      </w:r>
      <w:r>
        <w:rPr>
          <w:rFonts w:ascii="Cambria" w:hAnsi="Cambria"/>
          <w:sz w:val="20"/>
          <w:szCs w:val="20"/>
        </w:rPr>
        <w:t>-</w:t>
      </w:r>
      <w:r w:rsidRPr="00D6503E">
        <w:rPr>
          <w:rFonts w:ascii="Cambria" w:hAnsi="Cambria"/>
          <w:sz w:val="20"/>
          <w:szCs w:val="20"/>
        </w:rPr>
        <w:t>202</w:t>
      </w:r>
      <w:r>
        <w:rPr>
          <w:rFonts w:ascii="Cambria" w:hAnsi="Cambria"/>
          <w:sz w:val="20"/>
          <w:szCs w:val="20"/>
        </w:rPr>
        <w:t xml:space="preserve">6, </w:t>
      </w:r>
      <w:r w:rsidRPr="00410D24">
        <w:rPr>
          <w:rFonts w:ascii="Cambria" w:hAnsi="Cambria"/>
          <w:b/>
          <w:bCs/>
          <w:i/>
          <w:iCs/>
          <w:sz w:val="20"/>
          <w:szCs w:val="20"/>
        </w:rPr>
        <w:t>Revisions</w:t>
      </w:r>
      <w:r w:rsidRPr="00410D24">
        <w:rPr>
          <w:rFonts w:ascii="Cambria" w:hAnsi="Cambria"/>
          <w:b/>
          <w:bCs/>
          <w:sz w:val="20"/>
          <w:szCs w:val="20"/>
        </w:rPr>
        <w:t xml:space="preserve">: </w:t>
      </w:r>
      <w:r w:rsidR="0009233E">
        <w:rPr>
          <w:rFonts w:ascii="Cambria" w:hAnsi="Cambria"/>
          <w:sz w:val="20"/>
          <w:szCs w:val="20"/>
        </w:rPr>
        <w:t>20</w:t>
      </w:r>
      <w:r>
        <w:rPr>
          <w:rFonts w:ascii="Cambria" w:hAnsi="Cambria"/>
          <w:sz w:val="20"/>
          <w:szCs w:val="20"/>
        </w:rPr>
        <w:t>-04-</w:t>
      </w:r>
      <w:r w:rsidRPr="00D6503E">
        <w:rPr>
          <w:rFonts w:ascii="Cambria" w:hAnsi="Cambria"/>
          <w:sz w:val="20"/>
          <w:szCs w:val="20"/>
        </w:rPr>
        <w:t>202</w:t>
      </w:r>
      <w:r>
        <w:rPr>
          <w:rFonts w:ascii="Cambria" w:hAnsi="Cambria"/>
          <w:sz w:val="20"/>
          <w:szCs w:val="20"/>
        </w:rPr>
        <w:t xml:space="preserve">6, </w:t>
      </w:r>
      <w:r w:rsidRPr="00410D24">
        <w:rPr>
          <w:rFonts w:ascii="Cambria" w:hAnsi="Cambria"/>
          <w:b/>
          <w:bCs/>
          <w:i/>
          <w:iCs/>
          <w:sz w:val="20"/>
          <w:szCs w:val="20"/>
        </w:rPr>
        <w:t>Accepted:</w:t>
      </w:r>
      <w:r w:rsidRPr="00410D24">
        <w:rPr>
          <w:rFonts w:ascii="Cambria" w:hAnsi="Cambria"/>
          <w:b/>
          <w:bCs/>
          <w:sz w:val="20"/>
          <w:szCs w:val="20"/>
        </w:rPr>
        <w:t xml:space="preserve"> </w:t>
      </w:r>
      <w:r w:rsidR="00DB2691" w:rsidRPr="00E433DA">
        <w:rPr>
          <w:rFonts w:ascii="Cambria" w:hAnsi="Cambria"/>
          <w:sz w:val="20"/>
          <w:szCs w:val="20"/>
        </w:rPr>
        <w:t>04-05</w:t>
      </w:r>
      <w:r w:rsidRPr="00E433DA">
        <w:rPr>
          <w:rFonts w:ascii="Cambria" w:hAnsi="Cambria"/>
          <w:sz w:val="20"/>
          <w:szCs w:val="20"/>
        </w:rPr>
        <w:t>-2026</w:t>
      </w:r>
      <w:r>
        <w:rPr>
          <w:rFonts w:ascii="Cambria" w:hAnsi="Cambria"/>
          <w:sz w:val="20"/>
          <w:szCs w:val="20"/>
        </w:rPr>
        <w:t xml:space="preserve">, </w:t>
      </w:r>
      <w:r w:rsidRPr="00410D24">
        <w:rPr>
          <w:rFonts w:ascii="Cambria" w:hAnsi="Cambria"/>
          <w:b/>
          <w:bCs/>
          <w:i/>
          <w:iCs/>
          <w:sz w:val="20"/>
          <w:szCs w:val="20"/>
        </w:rPr>
        <w:t>Published</w:t>
      </w:r>
      <w:r w:rsidRPr="00410D24">
        <w:rPr>
          <w:rFonts w:ascii="Cambria" w:hAnsi="Cambria"/>
          <w:b/>
          <w:bCs/>
          <w:sz w:val="20"/>
          <w:szCs w:val="20"/>
        </w:rPr>
        <w:t xml:space="preserve">: </w:t>
      </w:r>
      <w:r w:rsidR="00985A9A" w:rsidRPr="00985A9A">
        <w:rPr>
          <w:rFonts w:ascii="Cambria" w:hAnsi="Cambria"/>
          <w:color w:val="000000" w:themeColor="text1"/>
          <w:sz w:val="20"/>
          <w:szCs w:val="20"/>
        </w:rPr>
        <w:t>20</w:t>
      </w:r>
      <w:r>
        <w:rPr>
          <w:rFonts w:ascii="Cambria" w:hAnsi="Cambria"/>
          <w:sz w:val="20"/>
          <w:szCs w:val="20"/>
        </w:rPr>
        <w:t>-05-2026</w:t>
      </w:r>
    </w:p>
    <w:p w14:paraId="38594661" w14:textId="77777777" w:rsidR="004717CB" w:rsidRDefault="004717CB" w:rsidP="004717CB">
      <w:pPr>
        <w:spacing w:after="0" w:line="240" w:lineRule="auto"/>
        <w:rPr>
          <w:rFonts w:ascii="Cambria" w:hAnsi="Cambria"/>
          <w:sz w:val="24"/>
          <w:szCs w:val="24"/>
        </w:rPr>
      </w:pPr>
    </w:p>
    <w:p w14:paraId="51382F5C" w14:textId="77777777" w:rsidR="00C0725E" w:rsidRDefault="00C0725E" w:rsidP="004717CB">
      <w:pPr>
        <w:spacing w:after="0" w:line="240" w:lineRule="auto"/>
        <w:rPr>
          <w:rFonts w:ascii="Cambria" w:hAnsi="Cambria"/>
          <w:sz w:val="24"/>
          <w:szCs w:val="24"/>
        </w:rPr>
      </w:pPr>
    </w:p>
    <w:p w14:paraId="1EB16245" w14:textId="77777777" w:rsidR="00463CC2" w:rsidRPr="00463CC2" w:rsidRDefault="00463CC2" w:rsidP="00463CC2">
      <w:pPr>
        <w:spacing w:after="0" w:line="240" w:lineRule="auto"/>
        <w:jc w:val="center"/>
        <w:rPr>
          <w:rFonts w:ascii="Cambria" w:hAnsi="Cambria"/>
          <w:b/>
          <w:bCs/>
          <w:sz w:val="24"/>
          <w:szCs w:val="24"/>
        </w:rPr>
      </w:pPr>
      <w:r w:rsidRPr="00463CC2">
        <w:rPr>
          <w:rFonts w:ascii="Cambria" w:hAnsi="Cambria"/>
          <w:b/>
          <w:bCs/>
          <w:sz w:val="24"/>
          <w:szCs w:val="24"/>
        </w:rPr>
        <w:t>ABSTRAK</w:t>
      </w:r>
    </w:p>
    <w:p w14:paraId="2B50746F" w14:textId="648A092F" w:rsidR="00437A44" w:rsidRPr="00F145A3" w:rsidRDefault="003734BE" w:rsidP="002B0BD7">
      <w:pPr>
        <w:spacing w:after="0" w:line="240" w:lineRule="auto"/>
        <w:jc w:val="both"/>
        <w:rPr>
          <w:rFonts w:ascii="Cambria" w:eastAsia="Times New Roman" w:hAnsi="Cambria"/>
          <w:sz w:val="24"/>
          <w:szCs w:val="24"/>
          <w:lang w:val="id-ID" w:eastAsia="en-ID"/>
        </w:rPr>
      </w:pPr>
      <w:r w:rsidRPr="00782233">
        <w:rPr>
          <w:rFonts w:ascii="Cambria" w:eastAsia="Times New Roman" w:hAnsi="Cambria"/>
          <w:i/>
          <w:iCs/>
          <w:sz w:val="24"/>
          <w:szCs w:val="24"/>
          <w:lang w:val="id-ID" w:eastAsia="en-ID"/>
        </w:rPr>
        <w:t>Stunting</w:t>
      </w:r>
      <w:r w:rsidRPr="00782233">
        <w:rPr>
          <w:rFonts w:ascii="Cambria" w:eastAsia="Times New Roman" w:hAnsi="Cambria"/>
          <w:sz w:val="24"/>
          <w:szCs w:val="24"/>
          <w:lang w:val="id-ID" w:eastAsia="en-ID"/>
        </w:rPr>
        <w:t xml:space="preserve"> merupakan permasalahan gizi kronis yang masih menjadi tantangan serius dalam pembangunan kesehatan di Indonesia, khususnya di Kabupaten Gunungkidul, Daerah Istimewa Yogyakarta, yang ditandai oleh kondisi geografis berbukit dan disparitas akses layanan kesehatan antar</w:t>
      </w:r>
      <w:r w:rsidR="00A14292">
        <w:rPr>
          <w:rFonts w:ascii="Cambria" w:eastAsia="Times New Roman" w:hAnsi="Cambria"/>
          <w:sz w:val="24"/>
          <w:szCs w:val="24"/>
          <w:lang w:val="id-ID" w:eastAsia="en-ID"/>
        </w:rPr>
        <w:t xml:space="preserve"> </w:t>
      </w:r>
      <w:r w:rsidRPr="00782233">
        <w:rPr>
          <w:rFonts w:ascii="Cambria" w:eastAsia="Times New Roman" w:hAnsi="Cambria"/>
          <w:sz w:val="24"/>
          <w:szCs w:val="24"/>
          <w:lang w:val="id-ID" w:eastAsia="en-ID"/>
        </w:rPr>
        <w:t>kecamatan</w:t>
      </w:r>
      <w:r w:rsidR="002B0BD7" w:rsidRPr="00782233">
        <w:rPr>
          <w:rFonts w:ascii="Cambria" w:eastAsia="Times New Roman" w:hAnsi="Cambria"/>
          <w:sz w:val="24"/>
          <w:szCs w:val="24"/>
          <w:lang w:val="id-ID" w:eastAsia="en-ID"/>
        </w:rPr>
        <w:t xml:space="preserve">. Ketimpangan distribusi fasilitas kesehatan serta keterbatasan kapasitas layanan ibu dan anak diduga berkontribusi terhadap masih tingginya prevalensi </w:t>
      </w:r>
      <w:r w:rsidR="002B0BD7" w:rsidRPr="00782233">
        <w:rPr>
          <w:rFonts w:ascii="Cambria" w:eastAsia="Times New Roman" w:hAnsi="Cambria"/>
          <w:i/>
          <w:iCs/>
          <w:sz w:val="24"/>
          <w:szCs w:val="24"/>
          <w:lang w:val="id-ID" w:eastAsia="en-ID"/>
        </w:rPr>
        <w:t>stunting</w:t>
      </w:r>
      <w:r w:rsidR="002B0BD7" w:rsidRPr="00782233">
        <w:rPr>
          <w:rFonts w:ascii="Cambria" w:eastAsia="Times New Roman" w:hAnsi="Cambria"/>
          <w:sz w:val="24"/>
          <w:szCs w:val="24"/>
          <w:lang w:val="id-ID" w:eastAsia="en-ID"/>
        </w:rPr>
        <w:t xml:space="preserve"> di wilayah tersebut. </w:t>
      </w:r>
      <w:r w:rsidRPr="00782233">
        <w:rPr>
          <w:rFonts w:ascii="Cambria" w:eastAsia="Times New Roman" w:hAnsi="Cambria"/>
          <w:sz w:val="24"/>
          <w:szCs w:val="24"/>
          <w:lang w:val="id-ID" w:eastAsia="en-ID"/>
        </w:rPr>
        <w:t xml:space="preserve">Penelitian ini bertujuan mengoptimalkan distribusi fasilitas kesehatan guna menurunkan prevalensi </w:t>
      </w:r>
      <w:r w:rsidRPr="00782233">
        <w:rPr>
          <w:rFonts w:ascii="Cambria" w:eastAsia="Times New Roman" w:hAnsi="Cambria"/>
          <w:i/>
          <w:iCs/>
          <w:sz w:val="24"/>
          <w:szCs w:val="24"/>
          <w:lang w:val="id-ID" w:eastAsia="en-ID"/>
        </w:rPr>
        <w:t>stunting</w:t>
      </w:r>
      <w:r w:rsidRPr="00782233">
        <w:rPr>
          <w:rFonts w:ascii="Cambria" w:eastAsia="Times New Roman" w:hAnsi="Cambria"/>
          <w:sz w:val="24"/>
          <w:szCs w:val="24"/>
          <w:lang w:val="id-ID" w:eastAsia="en-ID"/>
        </w:rPr>
        <w:t xml:space="preserve"> menggunakan model </w:t>
      </w:r>
      <w:r w:rsidRPr="00782233">
        <w:rPr>
          <w:rFonts w:ascii="Cambria" w:eastAsia="Times New Roman" w:hAnsi="Cambria"/>
          <w:i/>
          <w:iCs/>
          <w:sz w:val="24"/>
          <w:szCs w:val="24"/>
          <w:lang w:val="id-ID" w:eastAsia="en-ID"/>
        </w:rPr>
        <w:t>Lagrange Quadratic Programming</w:t>
      </w:r>
      <w:r w:rsidRPr="00782233">
        <w:rPr>
          <w:rFonts w:ascii="Cambria" w:eastAsia="Times New Roman" w:hAnsi="Cambria"/>
          <w:sz w:val="24"/>
          <w:szCs w:val="24"/>
          <w:lang w:val="id-ID" w:eastAsia="en-ID"/>
        </w:rPr>
        <w:t xml:space="preserve"> (LQP). </w:t>
      </w:r>
      <w:r w:rsidR="00862A1B">
        <w:rPr>
          <w:rFonts w:ascii="Cambria" w:eastAsia="Times New Roman" w:hAnsi="Cambria"/>
          <w:sz w:val="24"/>
          <w:szCs w:val="24"/>
          <w:lang w:val="id-ID" w:eastAsia="en-ID"/>
        </w:rPr>
        <w:t>...</w:t>
      </w:r>
      <w:r w:rsidR="002B0BD7" w:rsidRPr="00782233">
        <w:rPr>
          <w:rFonts w:ascii="Cambria" w:eastAsia="Times New Roman" w:hAnsi="Cambria"/>
          <w:sz w:val="24"/>
          <w:szCs w:val="24"/>
          <w:lang w:val="id-ID" w:eastAsia="en-ID"/>
        </w:rPr>
        <w:t xml:space="preserve"> Hasil optimasi menunjukkan bahwa peningkatan alokasi rumah sakit sebesar 8%, rumah sakit bersalin 57%, dan puskesmas 16% mampu menurunkan prevalensi </w:t>
      </w:r>
      <w:r w:rsidR="002B0BD7" w:rsidRPr="00782233">
        <w:rPr>
          <w:rFonts w:ascii="Cambria" w:eastAsia="Times New Roman" w:hAnsi="Cambria"/>
          <w:i/>
          <w:iCs/>
          <w:sz w:val="24"/>
          <w:szCs w:val="24"/>
          <w:lang w:val="id-ID" w:eastAsia="en-ID"/>
        </w:rPr>
        <w:t>stunting</w:t>
      </w:r>
      <w:r w:rsidR="002B0BD7" w:rsidRPr="00782233">
        <w:rPr>
          <w:rFonts w:ascii="Cambria" w:eastAsia="Times New Roman" w:hAnsi="Cambria"/>
          <w:sz w:val="24"/>
          <w:szCs w:val="24"/>
          <w:lang w:val="id-ID" w:eastAsia="en-ID"/>
        </w:rPr>
        <w:t xml:space="preserve"> dari 13,71% menjadi 11,52%. Fasilitas yang berfokus pada layanan rujukan dan kesehatan ibu-anak memiliki kontribusi terbesar terhadap fungsi minimisasi, sedangkan poliklinik, puskesmas pembantu, dan apotek berperan sebagai pendukung akses layanan dasar</w:t>
      </w:r>
      <w:r w:rsidR="00F145A3">
        <w:rPr>
          <w:rFonts w:ascii="Cambria" w:eastAsia="Times New Roman" w:hAnsi="Cambria"/>
          <w:sz w:val="24"/>
          <w:szCs w:val="24"/>
          <w:lang w:val="id-ID" w:eastAsia="en-ID"/>
        </w:rPr>
        <w:t xml:space="preserve">. </w:t>
      </w:r>
      <w:r w:rsidR="00F145A3" w:rsidRPr="00F145A3">
        <w:rPr>
          <w:rFonts w:ascii="Cambria" w:eastAsia="Times New Roman" w:hAnsi="Cambria"/>
          <w:sz w:val="24"/>
          <w:szCs w:val="24"/>
          <w:lang w:val="id-ID" w:eastAsia="en-ID"/>
        </w:rPr>
        <w:t>Pendekatan LQP menghasilkan distribusi fasilitas kesehatan efisien, terukur, berbasis kendala dibanding deskriptif. Rekomendasi bersifat simulatif, bukan evaluasi empiris. Prioritas penguatan rujukan dan layanan maternal untuk penurunan stunting berkelanjutan tepat sasaran.</w:t>
      </w:r>
    </w:p>
    <w:p w14:paraId="0F8181C9" w14:textId="5133B60D" w:rsidR="00463CC2" w:rsidRPr="00862A1B" w:rsidRDefault="00463CC2" w:rsidP="00463CC2">
      <w:pPr>
        <w:spacing w:after="0" w:line="240" w:lineRule="auto"/>
        <w:jc w:val="both"/>
        <w:rPr>
          <w:rFonts w:ascii="Cambria" w:hAnsi="Cambria"/>
          <w:b/>
          <w:bCs/>
          <w:sz w:val="24"/>
          <w:szCs w:val="24"/>
          <w:lang w:val="id-ID"/>
        </w:rPr>
      </w:pPr>
      <w:r w:rsidRPr="00862A1B">
        <w:rPr>
          <w:rFonts w:ascii="Cambria" w:hAnsi="Cambria"/>
          <w:b/>
          <w:bCs/>
          <w:sz w:val="24"/>
          <w:szCs w:val="24"/>
          <w:lang w:val="id-ID"/>
        </w:rPr>
        <w:t>Kata kunci:</w:t>
      </w:r>
      <w:r w:rsidRPr="00862A1B">
        <w:rPr>
          <w:rFonts w:ascii="Cambria" w:hAnsi="Cambria"/>
          <w:sz w:val="24"/>
          <w:szCs w:val="24"/>
          <w:lang w:val="id-ID"/>
        </w:rPr>
        <w:t xml:space="preserve"> </w:t>
      </w:r>
      <w:r w:rsidR="0032526E" w:rsidRPr="00862A1B">
        <w:rPr>
          <w:rFonts w:ascii="Cambria" w:hAnsi="Cambria"/>
          <w:b/>
          <w:bCs/>
          <w:sz w:val="24"/>
          <w:szCs w:val="24"/>
          <w:lang w:val="id-ID"/>
        </w:rPr>
        <w:t xml:space="preserve">Fasilitas kesehatan, Prevalensi </w:t>
      </w:r>
      <w:proofErr w:type="spellStart"/>
      <w:r w:rsidR="0032526E" w:rsidRPr="00862A1B">
        <w:rPr>
          <w:rFonts w:ascii="Cambria" w:hAnsi="Cambria"/>
          <w:b/>
          <w:bCs/>
          <w:i/>
          <w:iCs/>
          <w:sz w:val="24"/>
          <w:szCs w:val="24"/>
          <w:lang w:val="id-ID"/>
        </w:rPr>
        <w:t>stunting</w:t>
      </w:r>
      <w:proofErr w:type="spellEnd"/>
      <w:r w:rsidR="0032526E" w:rsidRPr="00862A1B">
        <w:rPr>
          <w:rFonts w:ascii="Cambria" w:hAnsi="Cambria"/>
          <w:b/>
          <w:bCs/>
          <w:sz w:val="24"/>
          <w:szCs w:val="24"/>
          <w:lang w:val="id-ID"/>
        </w:rPr>
        <w:t xml:space="preserve">, </w:t>
      </w:r>
      <w:proofErr w:type="spellStart"/>
      <w:r w:rsidR="002B0BD7" w:rsidRPr="00862A1B">
        <w:rPr>
          <w:rFonts w:ascii="Cambria" w:hAnsi="Cambria"/>
          <w:b/>
          <w:bCs/>
          <w:i/>
          <w:iCs/>
          <w:sz w:val="24"/>
          <w:szCs w:val="24"/>
          <w:lang w:val="id-ID"/>
        </w:rPr>
        <w:t>Lagrange</w:t>
      </w:r>
      <w:proofErr w:type="spellEnd"/>
      <w:r w:rsidR="002B0BD7" w:rsidRPr="00862A1B">
        <w:rPr>
          <w:rFonts w:ascii="Cambria" w:hAnsi="Cambria"/>
          <w:b/>
          <w:bCs/>
          <w:i/>
          <w:iCs/>
          <w:sz w:val="24"/>
          <w:szCs w:val="24"/>
          <w:lang w:val="id-ID"/>
        </w:rPr>
        <w:t xml:space="preserve"> </w:t>
      </w:r>
      <w:proofErr w:type="spellStart"/>
      <w:r w:rsidR="002B0BD7" w:rsidRPr="00862A1B">
        <w:rPr>
          <w:rFonts w:ascii="Cambria" w:hAnsi="Cambria"/>
          <w:b/>
          <w:bCs/>
          <w:i/>
          <w:iCs/>
          <w:sz w:val="24"/>
          <w:szCs w:val="24"/>
          <w:lang w:val="id-ID"/>
        </w:rPr>
        <w:t>Quadratic</w:t>
      </w:r>
      <w:proofErr w:type="spellEnd"/>
      <w:r w:rsidR="002B0BD7" w:rsidRPr="00862A1B">
        <w:rPr>
          <w:rFonts w:ascii="Cambria" w:hAnsi="Cambria"/>
          <w:b/>
          <w:bCs/>
          <w:i/>
          <w:iCs/>
          <w:sz w:val="24"/>
          <w:szCs w:val="24"/>
          <w:lang w:val="id-ID"/>
        </w:rPr>
        <w:t xml:space="preserve"> </w:t>
      </w:r>
      <w:proofErr w:type="spellStart"/>
      <w:r w:rsidR="002B0BD7" w:rsidRPr="00862A1B">
        <w:rPr>
          <w:rFonts w:ascii="Cambria" w:hAnsi="Cambria"/>
          <w:b/>
          <w:bCs/>
          <w:i/>
          <w:iCs/>
          <w:sz w:val="24"/>
          <w:szCs w:val="24"/>
          <w:lang w:val="id-ID"/>
        </w:rPr>
        <w:t>Programming</w:t>
      </w:r>
      <w:proofErr w:type="spellEnd"/>
    </w:p>
    <w:p w14:paraId="728B426B" w14:textId="77777777" w:rsidR="00AD1A1D" w:rsidRPr="00862A1B" w:rsidRDefault="00AD1A1D" w:rsidP="00FA1338">
      <w:pPr>
        <w:spacing w:after="0" w:line="240" w:lineRule="auto"/>
        <w:jc w:val="both"/>
        <w:rPr>
          <w:rFonts w:ascii="Cambria" w:hAnsi="Cambria"/>
          <w:sz w:val="24"/>
          <w:szCs w:val="24"/>
          <w:lang w:val="id-ID"/>
        </w:rPr>
      </w:pPr>
    </w:p>
    <w:p w14:paraId="3C1DB6E8" w14:textId="77777777" w:rsidR="00E906DC" w:rsidRPr="00862A1B" w:rsidRDefault="00E906DC" w:rsidP="00FA1338">
      <w:pPr>
        <w:spacing w:after="0" w:line="240" w:lineRule="auto"/>
        <w:jc w:val="both"/>
        <w:rPr>
          <w:rFonts w:ascii="Cambria" w:hAnsi="Cambria"/>
          <w:sz w:val="24"/>
          <w:szCs w:val="24"/>
          <w:lang w:val="id-ID"/>
        </w:rPr>
      </w:pPr>
    </w:p>
    <w:p w14:paraId="04F26ACC" w14:textId="77777777" w:rsidR="00645603" w:rsidRPr="00862A1B" w:rsidRDefault="00645603" w:rsidP="00FA1338">
      <w:pPr>
        <w:spacing w:after="0" w:line="240" w:lineRule="auto"/>
        <w:jc w:val="both"/>
        <w:rPr>
          <w:rFonts w:ascii="Cambria" w:hAnsi="Cambria"/>
          <w:sz w:val="24"/>
          <w:szCs w:val="24"/>
          <w:lang w:val="id-ID"/>
        </w:rPr>
      </w:pPr>
    </w:p>
    <w:p w14:paraId="56601AC9" w14:textId="77777777" w:rsidR="00645603" w:rsidRPr="00862A1B" w:rsidRDefault="00645603" w:rsidP="00FA1338">
      <w:pPr>
        <w:spacing w:after="0" w:line="240" w:lineRule="auto"/>
        <w:jc w:val="both"/>
        <w:rPr>
          <w:rFonts w:ascii="Cambria" w:hAnsi="Cambria"/>
          <w:sz w:val="24"/>
          <w:szCs w:val="24"/>
          <w:lang w:val="id-ID"/>
        </w:rPr>
      </w:pPr>
    </w:p>
    <w:p w14:paraId="3910B6A6" w14:textId="77777777" w:rsidR="00C0725E" w:rsidRPr="00862A1B" w:rsidRDefault="00C0725E" w:rsidP="00463CC2">
      <w:pPr>
        <w:spacing w:after="0" w:line="240" w:lineRule="auto"/>
        <w:jc w:val="center"/>
        <w:rPr>
          <w:rFonts w:ascii="Cambria" w:hAnsi="Cambria"/>
          <w:b/>
          <w:bCs/>
          <w:i/>
          <w:iCs/>
          <w:sz w:val="24"/>
          <w:szCs w:val="24"/>
          <w:lang w:val="id-ID"/>
        </w:rPr>
      </w:pPr>
    </w:p>
    <w:p w14:paraId="5DA5A2B8" w14:textId="737DB835" w:rsidR="00463CC2" w:rsidRPr="00463CC2" w:rsidRDefault="00463CC2" w:rsidP="00463CC2">
      <w:pPr>
        <w:spacing w:after="0" w:line="240" w:lineRule="auto"/>
        <w:jc w:val="center"/>
        <w:rPr>
          <w:rFonts w:ascii="Cambria" w:hAnsi="Cambria"/>
          <w:b/>
          <w:bCs/>
          <w:i/>
          <w:iCs/>
          <w:sz w:val="24"/>
          <w:szCs w:val="24"/>
        </w:rPr>
      </w:pPr>
      <w:r w:rsidRPr="00463CC2">
        <w:rPr>
          <w:rFonts w:ascii="Cambria" w:hAnsi="Cambria"/>
          <w:b/>
          <w:bCs/>
          <w:i/>
          <w:iCs/>
          <w:sz w:val="24"/>
          <w:szCs w:val="24"/>
        </w:rPr>
        <w:t>ABSTRACT</w:t>
      </w:r>
    </w:p>
    <w:p w14:paraId="5D02B135" w14:textId="3060EF83" w:rsidR="00437A44" w:rsidRDefault="00F145A3" w:rsidP="00F145A3">
      <w:pPr>
        <w:spacing w:after="0" w:line="240" w:lineRule="auto"/>
        <w:jc w:val="both"/>
        <w:rPr>
          <w:rFonts w:ascii="Cambria" w:hAnsi="Cambria"/>
          <w:i/>
          <w:iCs/>
          <w:sz w:val="24"/>
          <w:szCs w:val="24"/>
        </w:rPr>
      </w:pPr>
      <w:r w:rsidRPr="00F145A3">
        <w:rPr>
          <w:rFonts w:ascii="Cambria" w:hAnsi="Cambria"/>
          <w:i/>
          <w:iCs/>
          <w:sz w:val="24"/>
          <w:szCs w:val="24"/>
        </w:rPr>
        <w:t xml:space="preserve">Stunting remains a major chronic nutritional challenge in Indonesia, particularly in </w:t>
      </w:r>
      <w:proofErr w:type="spellStart"/>
      <w:r w:rsidRPr="00F145A3">
        <w:rPr>
          <w:rFonts w:ascii="Cambria" w:hAnsi="Cambria"/>
          <w:i/>
          <w:iCs/>
          <w:sz w:val="24"/>
          <w:szCs w:val="24"/>
        </w:rPr>
        <w:t>Gunungkidul</w:t>
      </w:r>
      <w:proofErr w:type="spellEnd"/>
      <w:r w:rsidRPr="00F145A3">
        <w:rPr>
          <w:rFonts w:ascii="Cambria" w:hAnsi="Cambria"/>
          <w:i/>
          <w:iCs/>
          <w:sz w:val="24"/>
          <w:szCs w:val="24"/>
        </w:rPr>
        <w:t xml:space="preserve"> Regency, where hilly geography and unequal healthcare access across districts exacerbate the issue. Disparities in the distribution of healthcare facilities and limited maternal and child health service capacity are key factors contributing to the persistently high prevalence of stunting.</w:t>
      </w:r>
      <w:r>
        <w:rPr>
          <w:rFonts w:ascii="Cambria" w:hAnsi="Cambria"/>
          <w:i/>
          <w:iCs/>
          <w:sz w:val="24"/>
          <w:szCs w:val="24"/>
        </w:rPr>
        <w:t xml:space="preserve"> </w:t>
      </w:r>
      <w:r w:rsidRPr="00F145A3">
        <w:rPr>
          <w:rFonts w:ascii="Cambria" w:hAnsi="Cambria"/>
          <w:i/>
          <w:iCs/>
          <w:sz w:val="24"/>
          <w:szCs w:val="24"/>
        </w:rPr>
        <w:t>This study aims to optimize the distribution of healthcare facilities to reduce stunting prevalence using the Lagrange Quadratic Programming (LQP) model.</w:t>
      </w:r>
      <w:r w:rsidR="00862A1B">
        <w:rPr>
          <w:rFonts w:ascii="Cambria" w:hAnsi="Cambria"/>
          <w:i/>
          <w:iCs/>
          <w:sz w:val="24"/>
          <w:szCs w:val="24"/>
        </w:rPr>
        <w:t xml:space="preserve"> ..</w:t>
      </w:r>
      <w:r w:rsidRPr="00F145A3">
        <w:rPr>
          <w:rFonts w:ascii="Cambria" w:hAnsi="Cambria"/>
          <w:i/>
          <w:iCs/>
          <w:sz w:val="24"/>
          <w:szCs w:val="24"/>
        </w:rPr>
        <w:t>.</w:t>
      </w:r>
      <w:r>
        <w:rPr>
          <w:rFonts w:ascii="Cambria" w:hAnsi="Cambria"/>
          <w:i/>
          <w:iCs/>
          <w:sz w:val="24"/>
          <w:szCs w:val="24"/>
        </w:rPr>
        <w:t xml:space="preserve"> </w:t>
      </w:r>
      <w:r w:rsidRPr="00F145A3">
        <w:rPr>
          <w:rFonts w:ascii="Cambria" w:hAnsi="Cambria"/>
          <w:i/>
          <w:iCs/>
          <w:sz w:val="24"/>
          <w:szCs w:val="24"/>
        </w:rPr>
        <w:t xml:space="preserve">Results show that increasing hospital allocation by 8%, maternity hospitals by 57%, and </w:t>
      </w:r>
      <w:proofErr w:type="spellStart"/>
      <w:r w:rsidRPr="00F145A3">
        <w:rPr>
          <w:rFonts w:ascii="Cambria" w:hAnsi="Cambria"/>
          <w:i/>
          <w:iCs/>
          <w:sz w:val="24"/>
          <w:szCs w:val="24"/>
        </w:rPr>
        <w:t>puskesmas</w:t>
      </w:r>
      <w:proofErr w:type="spellEnd"/>
      <w:r w:rsidRPr="00F145A3">
        <w:rPr>
          <w:rFonts w:ascii="Cambria" w:hAnsi="Cambria"/>
          <w:i/>
          <w:iCs/>
          <w:sz w:val="24"/>
          <w:szCs w:val="24"/>
        </w:rPr>
        <w:t xml:space="preserve"> by 16% reduces stunting prevalence from 13.71% to 11.52%. Referral and maternal-child health services contribute most significantly, while other facilities support basic access. Overall, LQP provides a more efficient, measurable, and constraint-based approach, with simulation-based recommendations prioritizing referral and maternal services for sustainable stunting reduction.</w:t>
      </w:r>
    </w:p>
    <w:p w14:paraId="1A1FDE2E" w14:textId="7718C7F8" w:rsidR="00437A44" w:rsidRPr="00957A99" w:rsidRDefault="0036414F" w:rsidP="00463CC2">
      <w:pPr>
        <w:spacing w:after="0" w:line="240" w:lineRule="auto"/>
        <w:jc w:val="both"/>
        <w:rPr>
          <w:rFonts w:ascii="Cambria" w:hAnsi="Cambria"/>
          <w:b/>
          <w:bCs/>
          <w:i/>
          <w:iCs/>
          <w:sz w:val="24"/>
          <w:szCs w:val="24"/>
        </w:rPr>
      </w:pPr>
      <w:r w:rsidRPr="00957A99">
        <w:rPr>
          <w:rFonts w:ascii="Cambria" w:hAnsi="Cambria"/>
          <w:b/>
          <w:bCs/>
          <w:i/>
          <w:iCs/>
          <w:sz w:val="24"/>
          <w:szCs w:val="24"/>
        </w:rPr>
        <w:t xml:space="preserve">Keywords: </w:t>
      </w:r>
      <w:r w:rsidR="00C61C59" w:rsidRPr="00957A99">
        <w:rPr>
          <w:rFonts w:ascii="Cambria" w:hAnsi="Cambria"/>
          <w:b/>
          <w:bCs/>
          <w:i/>
          <w:iCs/>
          <w:sz w:val="24"/>
          <w:szCs w:val="24"/>
        </w:rPr>
        <w:t xml:space="preserve">Healthcare facilities, Stunting prevalence, </w:t>
      </w:r>
      <w:r w:rsidR="002B0BD7" w:rsidRPr="00957A99">
        <w:rPr>
          <w:rFonts w:ascii="Cambria" w:hAnsi="Cambria"/>
          <w:b/>
          <w:bCs/>
          <w:i/>
          <w:iCs/>
          <w:sz w:val="24"/>
          <w:szCs w:val="24"/>
        </w:rPr>
        <w:t>Lagrange Quadratic Programming</w:t>
      </w:r>
    </w:p>
    <w:p w14:paraId="2DFF2E1E" w14:textId="77777777" w:rsidR="00C61C59" w:rsidRDefault="00C61C59" w:rsidP="00463CC2">
      <w:pPr>
        <w:spacing w:after="0" w:line="240" w:lineRule="auto"/>
        <w:jc w:val="both"/>
        <w:rPr>
          <w:rFonts w:ascii="Cambria" w:hAnsi="Cambria"/>
          <w:b/>
          <w:bCs/>
          <w:i/>
          <w:iCs/>
          <w:sz w:val="24"/>
          <w:szCs w:val="24"/>
        </w:rPr>
      </w:pPr>
    </w:p>
    <w:p w14:paraId="6AC4E7B1" w14:textId="77777777" w:rsidR="0096417E" w:rsidRPr="00463CC2" w:rsidRDefault="00463CC2" w:rsidP="00FA1338">
      <w:pPr>
        <w:spacing w:after="0" w:line="240" w:lineRule="auto"/>
        <w:jc w:val="both"/>
        <w:rPr>
          <w:rFonts w:ascii="Cambria" w:hAnsi="Cambria"/>
          <w:b/>
          <w:bCs/>
          <w:sz w:val="24"/>
          <w:szCs w:val="24"/>
        </w:rPr>
      </w:pPr>
      <w:r w:rsidRPr="00463CC2">
        <w:rPr>
          <w:rFonts w:ascii="Cambria" w:hAnsi="Cambria"/>
          <w:b/>
          <w:bCs/>
          <w:sz w:val="24"/>
          <w:szCs w:val="24"/>
        </w:rPr>
        <w:t>PENDAHULUAN</w:t>
      </w:r>
    </w:p>
    <w:p w14:paraId="3CA6EB27" w14:textId="24462FC3" w:rsidR="00F8033D" w:rsidRPr="003241BD" w:rsidRDefault="00F8033D" w:rsidP="00862A1B">
      <w:pPr>
        <w:spacing w:after="0" w:line="240" w:lineRule="auto"/>
        <w:ind w:firstLine="709"/>
        <w:jc w:val="both"/>
        <w:rPr>
          <w:rFonts w:ascii="Cambria" w:hAnsi="Cambria"/>
          <w:sz w:val="24"/>
          <w:szCs w:val="24"/>
          <w:lang w:val="id-ID"/>
        </w:rPr>
      </w:pPr>
      <w:r w:rsidRPr="00F145A3">
        <w:rPr>
          <w:rFonts w:ascii="Cambria" w:hAnsi="Cambria"/>
          <w:i/>
          <w:iCs/>
          <w:sz w:val="24"/>
          <w:szCs w:val="24"/>
          <w:lang w:val="id-ID"/>
        </w:rPr>
        <w:t>Stunting</w:t>
      </w:r>
      <w:r w:rsidRPr="00F145A3">
        <w:rPr>
          <w:rFonts w:ascii="Cambria" w:hAnsi="Cambria"/>
          <w:sz w:val="24"/>
          <w:szCs w:val="24"/>
          <w:lang w:val="id-ID"/>
        </w:rPr>
        <w:t xml:space="preserve"> merupakan salah satu permasalahan gizi kronis yang masih menjadi perhatian utama dalam sektor kesehatan di Indonesia</w:t>
      </w:r>
      <w:r w:rsidR="000E1D38" w:rsidRPr="00F145A3">
        <w:rPr>
          <w:rFonts w:ascii="Cambria" w:hAnsi="Cambria"/>
          <w:sz w:val="24"/>
          <w:szCs w:val="24"/>
          <w:lang w:val="id-ID"/>
        </w:rPr>
        <w:t xml:space="preserve"> </w:t>
      </w:r>
      <w:sdt>
        <w:sdtPr>
          <w:rPr>
            <w:rFonts w:ascii="Cambria" w:hAnsi="Cambria"/>
            <w:sz w:val="24"/>
            <w:szCs w:val="24"/>
            <w:lang w:val="id-ID"/>
          </w:rPr>
          <w:id w:val="-1368903499"/>
          <w:citation/>
        </w:sdtPr>
        <w:sdtContent>
          <w:r w:rsidR="005C612F" w:rsidRPr="007E7852">
            <w:rPr>
              <w:rFonts w:ascii="Cambria" w:hAnsi="Cambria"/>
              <w:sz w:val="24"/>
              <w:szCs w:val="24"/>
              <w:lang w:val="id-ID"/>
            </w:rPr>
            <w:fldChar w:fldCharType="begin"/>
          </w:r>
          <w:r w:rsidR="005C612F" w:rsidRPr="007E7852">
            <w:rPr>
              <w:rFonts w:ascii="Cambria" w:hAnsi="Cambria"/>
              <w:noProof/>
              <w:sz w:val="24"/>
              <w:szCs w:val="24"/>
              <w:lang w:val="id-ID"/>
            </w:rPr>
            <w:instrText xml:space="preserve"> CITATION Mar24 \l 1033 </w:instrText>
          </w:r>
          <w:r w:rsidR="005C612F" w:rsidRPr="007E7852">
            <w:rPr>
              <w:rFonts w:ascii="Cambria" w:hAnsi="Cambria"/>
              <w:sz w:val="24"/>
              <w:szCs w:val="24"/>
              <w:lang w:val="id-ID"/>
            </w:rPr>
            <w:fldChar w:fldCharType="separate"/>
          </w:r>
          <w:r w:rsidR="00254976" w:rsidRPr="007E7852">
            <w:rPr>
              <w:rFonts w:ascii="Cambria" w:hAnsi="Cambria"/>
              <w:noProof/>
              <w:sz w:val="24"/>
              <w:szCs w:val="24"/>
              <w:lang w:val="id-ID"/>
            </w:rPr>
            <w:t>(Setiyawati, et al., 2024)</w:t>
          </w:r>
          <w:r w:rsidR="005C612F" w:rsidRPr="007E7852">
            <w:rPr>
              <w:rFonts w:ascii="Cambria" w:hAnsi="Cambria"/>
              <w:sz w:val="24"/>
              <w:szCs w:val="24"/>
              <w:lang w:val="id-ID"/>
            </w:rPr>
            <w:fldChar w:fldCharType="end"/>
          </w:r>
        </w:sdtContent>
      </w:sdt>
      <w:r w:rsidRPr="00F145A3">
        <w:rPr>
          <w:rFonts w:ascii="Cambria" w:hAnsi="Cambria"/>
          <w:sz w:val="24"/>
          <w:szCs w:val="24"/>
          <w:lang w:val="id-ID"/>
        </w:rPr>
        <w:t xml:space="preserve">. Kondisi ini ditandai dengan pertumbuhan tinggi badan anak yang lebih rendah dari standar usianya akibat kekurangan gizi dalam jangka waktu yang lama. </w:t>
      </w:r>
      <w:r w:rsidRPr="00F145A3">
        <w:rPr>
          <w:rFonts w:ascii="Cambria" w:hAnsi="Cambria"/>
          <w:i/>
          <w:iCs/>
          <w:sz w:val="24"/>
          <w:szCs w:val="24"/>
          <w:lang w:val="id-ID"/>
        </w:rPr>
        <w:t>Stunting</w:t>
      </w:r>
      <w:r w:rsidRPr="00F145A3">
        <w:rPr>
          <w:rFonts w:ascii="Cambria" w:hAnsi="Cambria"/>
          <w:sz w:val="24"/>
          <w:szCs w:val="24"/>
          <w:lang w:val="id-ID"/>
        </w:rPr>
        <w:t xml:space="preserve"> tidak hanya berdampak pada pertumbuhan fisik, tetapi juga mempengaruhi perkembangan kognitif dan kesehatan jangka panjang, yang pada akhirnya berkontribusi terhadap rendahnya kualitas sumber daya manusia</w:t>
      </w:r>
      <w:sdt>
        <w:sdtPr>
          <w:rPr>
            <w:rFonts w:ascii="Cambria" w:hAnsi="Cambria"/>
            <w:sz w:val="24"/>
            <w:szCs w:val="24"/>
            <w:lang w:val="id-ID"/>
          </w:rPr>
          <w:id w:val="-2069330870"/>
          <w:citation/>
        </w:sdtPr>
        <w:sdtContent>
          <w:r w:rsidR="007B2BCF" w:rsidRPr="007E7852">
            <w:rPr>
              <w:rFonts w:ascii="Cambria" w:hAnsi="Cambria"/>
              <w:sz w:val="24"/>
              <w:szCs w:val="24"/>
              <w:lang w:val="id-ID"/>
            </w:rPr>
            <w:fldChar w:fldCharType="begin"/>
          </w:r>
          <w:r w:rsidR="007B2BCF" w:rsidRPr="007E7852">
            <w:rPr>
              <w:rFonts w:ascii="Cambria" w:hAnsi="Cambria"/>
              <w:sz w:val="24"/>
              <w:szCs w:val="24"/>
              <w:lang w:val="id-ID"/>
            </w:rPr>
            <w:instrText xml:space="preserve"> CITATION Sit22 \l 1033 </w:instrText>
          </w:r>
          <w:r w:rsidR="007B2BCF" w:rsidRPr="007E7852">
            <w:rPr>
              <w:rFonts w:ascii="Cambria" w:hAnsi="Cambria"/>
              <w:sz w:val="24"/>
              <w:szCs w:val="24"/>
              <w:lang w:val="id-ID"/>
            </w:rPr>
            <w:fldChar w:fldCharType="separate"/>
          </w:r>
          <w:r w:rsidR="00254976" w:rsidRPr="007E7852">
            <w:rPr>
              <w:rFonts w:ascii="Cambria" w:hAnsi="Cambria"/>
              <w:noProof/>
              <w:sz w:val="24"/>
              <w:szCs w:val="24"/>
              <w:lang w:val="id-ID"/>
            </w:rPr>
            <w:t xml:space="preserve"> (Rumlah, 2022)</w:t>
          </w:r>
          <w:r w:rsidR="007B2BCF" w:rsidRPr="007E7852">
            <w:rPr>
              <w:rFonts w:ascii="Cambria" w:hAnsi="Cambria"/>
              <w:sz w:val="24"/>
              <w:szCs w:val="24"/>
              <w:lang w:val="id-ID"/>
            </w:rPr>
            <w:fldChar w:fldCharType="end"/>
          </w:r>
        </w:sdtContent>
      </w:sdt>
      <w:r w:rsidRPr="00F145A3">
        <w:rPr>
          <w:rFonts w:ascii="Cambria" w:hAnsi="Cambria"/>
          <w:sz w:val="24"/>
          <w:szCs w:val="24"/>
          <w:lang w:val="id-ID"/>
        </w:rPr>
        <w:t xml:space="preserve">. Kabupaten Gunungkidul, yang terletak di Daerah Istimewa Yogyakarta, termasuk dalam wilayah dengan angka prevalensi </w:t>
      </w:r>
      <w:r w:rsidRPr="00F145A3">
        <w:rPr>
          <w:rFonts w:ascii="Cambria" w:hAnsi="Cambria"/>
          <w:i/>
          <w:iCs/>
          <w:sz w:val="24"/>
          <w:szCs w:val="24"/>
          <w:lang w:val="id-ID"/>
        </w:rPr>
        <w:t>stunting</w:t>
      </w:r>
      <w:r w:rsidRPr="00F145A3">
        <w:rPr>
          <w:rFonts w:ascii="Cambria" w:hAnsi="Cambria"/>
          <w:sz w:val="24"/>
          <w:szCs w:val="24"/>
          <w:lang w:val="id-ID"/>
        </w:rPr>
        <w:t xml:space="preserve"> yang cukup tinggi</w:t>
      </w:r>
      <w:r w:rsidR="000052EF" w:rsidRPr="00F145A3">
        <w:rPr>
          <w:rFonts w:ascii="Cambria" w:hAnsi="Cambria"/>
          <w:noProof/>
          <w:sz w:val="24"/>
          <w:szCs w:val="24"/>
          <w:lang w:val="id-ID"/>
        </w:rPr>
        <w:t xml:space="preserve"> </w:t>
      </w:r>
      <w:sdt>
        <w:sdtPr>
          <w:rPr>
            <w:rFonts w:ascii="Cambria" w:hAnsi="Cambria"/>
            <w:noProof/>
            <w:sz w:val="24"/>
            <w:szCs w:val="24"/>
            <w:lang w:val="id-ID"/>
          </w:rPr>
          <w:id w:val="-510150584"/>
          <w:citation/>
        </w:sdtPr>
        <w:sdtContent>
          <w:r w:rsidR="005C612F" w:rsidRPr="007E7852">
            <w:rPr>
              <w:rFonts w:ascii="Cambria" w:hAnsi="Cambria"/>
              <w:noProof/>
              <w:sz w:val="24"/>
              <w:szCs w:val="24"/>
              <w:lang w:val="id-ID"/>
            </w:rPr>
            <w:fldChar w:fldCharType="begin"/>
          </w:r>
          <w:r w:rsidR="005C612F" w:rsidRPr="007E7852">
            <w:rPr>
              <w:rFonts w:ascii="Cambria" w:hAnsi="Cambria"/>
              <w:noProof/>
              <w:sz w:val="24"/>
              <w:szCs w:val="24"/>
              <w:lang w:val="id-ID"/>
            </w:rPr>
            <w:instrText xml:space="preserve"> CITATION Gin22 \l 1033 </w:instrText>
          </w:r>
          <w:r w:rsidR="005C612F" w:rsidRPr="007E7852">
            <w:rPr>
              <w:rFonts w:ascii="Cambria" w:hAnsi="Cambria"/>
              <w:noProof/>
              <w:sz w:val="24"/>
              <w:szCs w:val="24"/>
              <w:lang w:val="id-ID"/>
            </w:rPr>
            <w:fldChar w:fldCharType="separate"/>
          </w:r>
          <w:r w:rsidR="00254976" w:rsidRPr="007E7852">
            <w:rPr>
              <w:rFonts w:ascii="Cambria" w:hAnsi="Cambria"/>
              <w:noProof/>
              <w:sz w:val="24"/>
              <w:szCs w:val="24"/>
              <w:lang w:val="id-ID"/>
            </w:rPr>
            <w:t>(Saputri, et al., 2022)</w:t>
          </w:r>
          <w:r w:rsidR="005C612F" w:rsidRPr="007E7852">
            <w:rPr>
              <w:rFonts w:ascii="Cambria" w:hAnsi="Cambria"/>
              <w:noProof/>
              <w:sz w:val="24"/>
              <w:szCs w:val="24"/>
              <w:lang w:val="id-ID"/>
            </w:rPr>
            <w:fldChar w:fldCharType="end"/>
          </w:r>
        </w:sdtContent>
      </w:sdt>
      <w:r w:rsidRPr="00F145A3">
        <w:rPr>
          <w:rFonts w:ascii="Cambria" w:hAnsi="Cambria"/>
          <w:sz w:val="24"/>
          <w:szCs w:val="24"/>
          <w:lang w:val="id-ID"/>
        </w:rPr>
        <w:t>. Tantangan geografis dan terbatasnya akses terhadap fasilitas kesehatan menjadi salah satu faktor utama yang memperburuk permasalahan ini.</w:t>
      </w:r>
    </w:p>
    <w:p w14:paraId="4B704B58" w14:textId="056B6D3C" w:rsidR="00F8033D" w:rsidRPr="00782233" w:rsidRDefault="00AD1A1D" w:rsidP="00FA1338">
      <w:pPr>
        <w:spacing w:after="0" w:line="240" w:lineRule="auto"/>
        <w:jc w:val="both"/>
        <w:rPr>
          <w:rFonts w:ascii="Cambria" w:hAnsi="Cambria"/>
          <w:sz w:val="24"/>
          <w:szCs w:val="24"/>
          <w:lang w:val="id-ID"/>
        </w:rPr>
      </w:pPr>
      <w:r w:rsidRPr="003241BD">
        <w:rPr>
          <w:rFonts w:ascii="Cambria" w:hAnsi="Cambria"/>
          <w:sz w:val="24"/>
          <w:szCs w:val="24"/>
          <w:lang w:val="id-ID"/>
        </w:rPr>
        <w:tab/>
        <w:t xml:space="preserve">Ruang lingkup alokasi sumber daya publik dalam sektor kesehatan mencakup berbagai komponen penting seperti fasilitas kesehatan, tenaga kesehatan, peralatan medis, serta logistik penunjang pelayanan. Fokus utama dalam pengelolaan sumber daya ini adalah bagaimana mencapai efektivitas layanan, efisiensi penggunaan sumber daya, serta keadilan dalam distribusi layanan kesehatan di seluruh wilayah. Dalam konteks ini, berbagai studi telah menunjukkan bahwa model </w:t>
      </w:r>
      <w:r w:rsidRPr="008478CC">
        <w:rPr>
          <w:rFonts w:ascii="Cambria" w:hAnsi="Cambria"/>
          <w:i/>
          <w:iCs/>
          <w:sz w:val="24"/>
          <w:szCs w:val="24"/>
          <w:lang w:val="id-ID"/>
        </w:rPr>
        <w:t>Operations Research</w:t>
      </w:r>
      <w:r w:rsidRPr="003241BD">
        <w:rPr>
          <w:rFonts w:ascii="Cambria" w:hAnsi="Cambria"/>
          <w:sz w:val="24"/>
          <w:szCs w:val="24"/>
          <w:lang w:val="id-ID"/>
        </w:rPr>
        <w:t xml:space="preserve"> (OR) dapat dimanfaatkan secara luas untuk mengoptimalkan alokasi sumber daya dalam berbagai skenario, baik kondisi normal, krisis, maupun situasi darurat seperti bencana </w:t>
      </w:r>
      <w:sdt>
        <w:sdtPr>
          <w:rPr>
            <w:rFonts w:ascii="Cambria" w:hAnsi="Cambria"/>
            <w:sz w:val="24"/>
            <w:szCs w:val="24"/>
            <w:lang w:val="id-ID"/>
          </w:rPr>
          <w:id w:val="402257885"/>
          <w:citation/>
        </w:sdtPr>
        <w:sdtContent>
          <w:r w:rsidRPr="007E7852">
            <w:rPr>
              <w:rFonts w:ascii="Cambria" w:hAnsi="Cambria"/>
              <w:sz w:val="24"/>
              <w:szCs w:val="24"/>
              <w:lang w:val="id-ID"/>
            </w:rPr>
            <w:fldChar w:fldCharType="begin"/>
          </w:r>
          <w:r w:rsidRPr="007E7852">
            <w:rPr>
              <w:rFonts w:ascii="Cambria" w:hAnsi="Cambria"/>
              <w:sz w:val="24"/>
              <w:szCs w:val="24"/>
              <w:lang w:val="id-ID"/>
            </w:rPr>
            <w:instrText xml:space="preserve"> CITATION Zam25 \l 1033 </w:instrText>
          </w:r>
          <w:r w:rsidRPr="007E7852">
            <w:rPr>
              <w:rFonts w:ascii="Cambria" w:hAnsi="Cambria"/>
              <w:sz w:val="24"/>
              <w:szCs w:val="24"/>
              <w:lang w:val="id-ID"/>
            </w:rPr>
            <w:fldChar w:fldCharType="separate"/>
          </w:r>
          <w:r w:rsidRPr="007E7852">
            <w:rPr>
              <w:rFonts w:ascii="Cambria" w:hAnsi="Cambria"/>
              <w:sz w:val="24"/>
              <w:szCs w:val="24"/>
              <w:lang w:val="id-ID"/>
            </w:rPr>
            <w:t>(Zamani, et al., 2025)</w:t>
          </w:r>
          <w:r w:rsidRPr="007E7852">
            <w:rPr>
              <w:rFonts w:ascii="Cambria" w:hAnsi="Cambria"/>
              <w:sz w:val="24"/>
              <w:szCs w:val="24"/>
              <w:lang w:val="id-ID"/>
            </w:rPr>
            <w:fldChar w:fldCharType="end"/>
          </w:r>
        </w:sdtContent>
      </w:sdt>
      <w:r w:rsidRPr="008478CC">
        <w:rPr>
          <w:rFonts w:ascii="Cambria" w:hAnsi="Cambria"/>
          <w:sz w:val="24"/>
          <w:szCs w:val="24"/>
          <w:lang w:val="id-ID"/>
        </w:rPr>
        <w:t xml:space="preserve">. Sejumlah penelitian menekankan bahwa penggabungan model lokasi-alokasi dengan pendekatan </w:t>
      </w:r>
      <w:r w:rsidRPr="008478CC">
        <w:rPr>
          <w:rFonts w:ascii="Cambria" w:hAnsi="Cambria"/>
          <w:i/>
          <w:iCs/>
          <w:sz w:val="24"/>
          <w:szCs w:val="24"/>
          <w:lang w:val="id-ID"/>
        </w:rPr>
        <w:t>Multi-Criteria Decision Making</w:t>
      </w:r>
      <w:r w:rsidRPr="008478CC">
        <w:rPr>
          <w:rFonts w:ascii="Cambria" w:hAnsi="Cambria"/>
          <w:sz w:val="24"/>
          <w:szCs w:val="24"/>
          <w:lang w:val="id-ID"/>
        </w:rPr>
        <w:t xml:space="preserve"> (MCDM) serta analitik keputusan dapat meningkatkan cakupan layanan, kualitas pelayanan, dan utilisasi sumber daya secara lebih adil dan terukur. Pendekatan seperti </w:t>
      </w:r>
      <w:r w:rsidRPr="008478CC">
        <w:rPr>
          <w:rFonts w:ascii="Cambria" w:hAnsi="Cambria"/>
          <w:i/>
          <w:iCs/>
          <w:sz w:val="24"/>
          <w:szCs w:val="24"/>
          <w:lang w:val="id-ID"/>
        </w:rPr>
        <w:t>MC-P-Median</w:t>
      </w:r>
      <w:r w:rsidRPr="008478CC">
        <w:rPr>
          <w:rFonts w:ascii="Cambria" w:hAnsi="Cambria"/>
          <w:sz w:val="24"/>
          <w:szCs w:val="24"/>
          <w:lang w:val="id-ID"/>
        </w:rPr>
        <w:t xml:space="preserve">, </w:t>
      </w:r>
      <w:r w:rsidRPr="008478CC">
        <w:rPr>
          <w:rFonts w:ascii="Cambria" w:hAnsi="Cambria"/>
          <w:i/>
          <w:iCs/>
          <w:sz w:val="24"/>
          <w:szCs w:val="24"/>
          <w:lang w:val="id-ID"/>
        </w:rPr>
        <w:t>Location Set Covering Problem</w:t>
      </w:r>
      <w:r w:rsidRPr="008478CC">
        <w:rPr>
          <w:rFonts w:ascii="Cambria" w:hAnsi="Cambria"/>
          <w:sz w:val="24"/>
          <w:szCs w:val="24"/>
          <w:lang w:val="id-ID"/>
        </w:rPr>
        <w:t xml:space="preserve"> (LSCP), serta integrasi dengan </w:t>
      </w:r>
      <w:r w:rsidRPr="008478CC">
        <w:rPr>
          <w:rFonts w:ascii="Cambria" w:hAnsi="Cambria"/>
          <w:i/>
          <w:iCs/>
          <w:sz w:val="24"/>
          <w:szCs w:val="24"/>
          <w:lang w:val="id-ID"/>
        </w:rPr>
        <w:t>Linear Programming Relaxation</w:t>
      </w:r>
      <w:r w:rsidRPr="008478CC">
        <w:rPr>
          <w:rFonts w:ascii="Cambria" w:hAnsi="Cambria"/>
          <w:sz w:val="24"/>
          <w:szCs w:val="24"/>
          <w:lang w:val="id-ID"/>
        </w:rPr>
        <w:t xml:space="preserve"> (LR) telah banyak digunakan untuk menangani permasalahan alokasi yang kompleks dan multidimensi </w:t>
      </w:r>
      <w:sdt>
        <w:sdtPr>
          <w:rPr>
            <w:rFonts w:ascii="Cambria" w:hAnsi="Cambria"/>
            <w:sz w:val="24"/>
            <w:szCs w:val="24"/>
            <w:lang w:val="id-ID"/>
          </w:rPr>
          <w:id w:val="-783417050"/>
          <w:citation/>
        </w:sdtPr>
        <w:sdtContent>
          <w:r w:rsidRPr="007E7852">
            <w:rPr>
              <w:rFonts w:ascii="Cambria" w:hAnsi="Cambria"/>
              <w:sz w:val="24"/>
              <w:szCs w:val="24"/>
              <w:lang w:val="id-ID"/>
            </w:rPr>
            <w:fldChar w:fldCharType="begin"/>
          </w:r>
          <w:r w:rsidRPr="007E7852">
            <w:rPr>
              <w:rFonts w:ascii="Cambria" w:hAnsi="Cambria"/>
              <w:sz w:val="24"/>
              <w:szCs w:val="24"/>
              <w:lang w:val="id-ID"/>
            </w:rPr>
            <w:instrText xml:space="preserve"> CITATION Mur24 \l 1033 </w:instrText>
          </w:r>
          <w:r w:rsidRPr="007E7852">
            <w:rPr>
              <w:rFonts w:ascii="Cambria" w:hAnsi="Cambria"/>
              <w:sz w:val="24"/>
              <w:szCs w:val="24"/>
              <w:lang w:val="id-ID"/>
            </w:rPr>
            <w:fldChar w:fldCharType="separate"/>
          </w:r>
          <w:r w:rsidRPr="007E7852">
            <w:rPr>
              <w:rFonts w:ascii="Cambria" w:hAnsi="Cambria"/>
              <w:sz w:val="24"/>
              <w:szCs w:val="24"/>
              <w:lang w:val="id-ID"/>
            </w:rPr>
            <w:t>(Murad, et al., 2024)</w:t>
          </w:r>
          <w:r w:rsidRPr="007E7852">
            <w:rPr>
              <w:rFonts w:ascii="Cambria" w:hAnsi="Cambria"/>
              <w:sz w:val="24"/>
              <w:szCs w:val="24"/>
              <w:lang w:val="id-ID"/>
            </w:rPr>
            <w:fldChar w:fldCharType="end"/>
          </w:r>
        </w:sdtContent>
      </w:sdt>
      <w:r w:rsidRPr="003241BD">
        <w:rPr>
          <w:rFonts w:ascii="Cambria" w:hAnsi="Cambria"/>
          <w:sz w:val="24"/>
          <w:szCs w:val="24"/>
          <w:lang w:val="id-ID"/>
        </w:rPr>
        <w:t>.</w:t>
      </w:r>
    </w:p>
    <w:p w14:paraId="6B74FCDB" w14:textId="77777777" w:rsidR="00F8033D" w:rsidRPr="00862A1B" w:rsidRDefault="00F8033D" w:rsidP="00FA1338">
      <w:pPr>
        <w:spacing w:after="0" w:line="240" w:lineRule="auto"/>
        <w:jc w:val="both"/>
        <w:rPr>
          <w:rFonts w:ascii="Cambria" w:hAnsi="Cambria"/>
          <w:sz w:val="24"/>
          <w:szCs w:val="24"/>
          <w:lang w:val="id-ID"/>
        </w:rPr>
      </w:pPr>
    </w:p>
    <w:p w14:paraId="00D04C5F" w14:textId="77777777" w:rsidR="0096417E" w:rsidRPr="00862A1B" w:rsidRDefault="007F66D1" w:rsidP="00FA1338">
      <w:pPr>
        <w:spacing w:after="0" w:line="240" w:lineRule="auto"/>
        <w:jc w:val="both"/>
        <w:rPr>
          <w:rFonts w:ascii="Cambria" w:hAnsi="Cambria"/>
          <w:b/>
          <w:bCs/>
          <w:sz w:val="24"/>
          <w:szCs w:val="24"/>
          <w:lang w:val="id-ID"/>
        </w:rPr>
      </w:pPr>
      <w:r w:rsidRPr="00862A1B">
        <w:rPr>
          <w:rFonts w:ascii="Cambria" w:hAnsi="Cambria"/>
          <w:b/>
          <w:bCs/>
          <w:sz w:val="24"/>
          <w:szCs w:val="24"/>
          <w:lang w:val="id-ID"/>
        </w:rPr>
        <w:t>METODE</w:t>
      </w:r>
    </w:p>
    <w:p w14:paraId="05DDC2BA" w14:textId="54A64E8A" w:rsidR="00957A99" w:rsidRPr="003241BD" w:rsidRDefault="00431AED" w:rsidP="001E6A19">
      <w:pPr>
        <w:spacing w:line="240" w:lineRule="auto"/>
        <w:ind w:firstLine="567"/>
        <w:jc w:val="both"/>
        <w:rPr>
          <w:rFonts w:ascii="Cambria" w:hAnsi="Cambria"/>
          <w:sz w:val="24"/>
          <w:szCs w:val="24"/>
          <w:lang w:val="id-ID"/>
        </w:rPr>
      </w:pPr>
      <w:r w:rsidRPr="00782233">
        <w:rPr>
          <w:rFonts w:ascii="Cambria" w:hAnsi="Cambria"/>
          <w:sz w:val="24"/>
          <w:szCs w:val="24"/>
          <w:lang w:val="id-ID"/>
        </w:rPr>
        <w:t>Penelitian ini dilaksanakan di Kabupaten Gunungkidul, Daerah Istimewa Yogyakarta, dengan fokus analisis pada seluruh kecamatan yang berada dalam wilayah administratif tersebut. Waktu penelitian dilakukan pada tahun 2026, dengan menggunakan data sekunder tahun 2023 yang diperoleh dari Badan Pusat Statistik</w:t>
      </w:r>
      <w:r w:rsidR="00330B17">
        <w:rPr>
          <w:rFonts w:ascii="Cambria" w:hAnsi="Cambria"/>
          <w:sz w:val="24"/>
          <w:szCs w:val="24"/>
          <w:lang w:val="id-ID"/>
        </w:rPr>
        <w:t xml:space="preserve"> (BPS)</w:t>
      </w:r>
      <w:r w:rsidRPr="003241BD">
        <w:rPr>
          <w:rFonts w:ascii="Cambria" w:hAnsi="Cambria"/>
          <w:sz w:val="24"/>
          <w:szCs w:val="24"/>
          <w:lang w:val="id-ID"/>
        </w:rPr>
        <w:t xml:space="preserve"> Kabupaten Gunungkidul. </w:t>
      </w:r>
      <w:r w:rsidR="00636B26" w:rsidRPr="003241BD">
        <w:rPr>
          <w:rFonts w:ascii="Cambria" w:hAnsi="Cambria"/>
          <w:sz w:val="24"/>
          <w:szCs w:val="24"/>
          <w:lang w:val="id-ID"/>
        </w:rPr>
        <w:t>Adapun variabel yang digunakan pada penelitian ini ditunjukkan pada Tabel 1:</w:t>
      </w:r>
    </w:p>
    <w:p w14:paraId="75EDF016" w14:textId="096E2E3A" w:rsidR="00636B26" w:rsidRPr="00027D1C" w:rsidRDefault="00636B26" w:rsidP="00027D1C">
      <w:pPr>
        <w:spacing w:after="0" w:line="240" w:lineRule="auto"/>
        <w:rPr>
          <w:rFonts w:ascii="Cambria" w:hAnsi="Cambria"/>
          <w:sz w:val="20"/>
          <w:szCs w:val="20"/>
          <w:lang w:val="id-ID"/>
        </w:rPr>
      </w:pPr>
      <w:r w:rsidRPr="00027D1C">
        <w:rPr>
          <w:rFonts w:ascii="Cambria" w:hAnsi="Cambria"/>
          <w:sz w:val="20"/>
          <w:szCs w:val="20"/>
          <w:lang w:val="id-ID"/>
        </w:rPr>
        <w:t xml:space="preserve">Tabel 1. Definisi Operasional Variabel Penelitian </w:t>
      </w:r>
    </w:p>
    <w:tbl>
      <w:tblPr>
        <w:tblW w:w="250" w:type="pct"/>
        <w:tblLook w:val="04A0" w:firstRow="1" w:lastRow="0" w:firstColumn="1" w:lastColumn="0" w:noHBand="0" w:noVBand="1"/>
      </w:tblPr>
      <w:tblGrid>
        <w:gridCol w:w="2083"/>
        <w:gridCol w:w="854"/>
      </w:tblGrid>
      <w:tr w:rsidR="00636B26" w:rsidRPr="00330B17" w14:paraId="2457B387" w14:textId="77777777" w:rsidTr="00862A1B">
        <w:trPr>
          <w:trHeight w:val="330"/>
          <w:tblHeader/>
        </w:trPr>
        <w:tc>
          <w:tcPr>
            <w:tcW w:w="2500" w:type="pct"/>
            <w:vMerge w:val="restart"/>
            <w:tcBorders>
              <w:top w:val="single" w:sz="4" w:space="0" w:color="auto"/>
              <w:left w:val="single" w:sz="4" w:space="0" w:color="auto"/>
              <w:bottom w:val="single" w:sz="4" w:space="0" w:color="auto"/>
              <w:right w:val="single" w:sz="4" w:space="0" w:color="auto"/>
            </w:tcBorders>
            <w:noWrap/>
            <w:vAlign w:val="center"/>
            <w:hideMark/>
          </w:tcPr>
          <w:p w14:paraId="4CB3469E" w14:textId="45AB6C11" w:rsidR="00636B26" w:rsidRPr="00027D1C" w:rsidRDefault="00636B26" w:rsidP="001E6A19">
            <w:pPr>
              <w:spacing w:after="0" w:line="240" w:lineRule="auto"/>
              <w:jc w:val="center"/>
              <w:rPr>
                <w:rFonts w:ascii="Cambria" w:eastAsia="Times New Roman" w:hAnsi="Cambria" w:cs="Calibri"/>
                <w:b/>
                <w:bCs/>
                <w:color w:val="000000"/>
                <w:sz w:val="20"/>
                <w:szCs w:val="20"/>
                <w:lang w:val="id-ID"/>
              </w:rPr>
            </w:pPr>
            <w:r w:rsidRPr="00027D1C">
              <w:rPr>
                <w:rFonts w:ascii="Cambria" w:eastAsia="Times New Roman" w:hAnsi="Cambria" w:cs="Calibri"/>
                <w:b/>
                <w:bCs/>
                <w:color w:val="000000"/>
                <w:sz w:val="20"/>
                <w:szCs w:val="20"/>
                <w:lang w:val="id-ID"/>
              </w:rPr>
              <w:t>Variabel</w:t>
            </w:r>
          </w:p>
        </w:tc>
        <w:tc>
          <w:tcPr>
            <w:tcW w:w="2500" w:type="pct"/>
            <w:vMerge w:val="restart"/>
            <w:tcBorders>
              <w:top w:val="single" w:sz="4" w:space="0" w:color="auto"/>
              <w:left w:val="single" w:sz="4" w:space="0" w:color="auto"/>
              <w:bottom w:val="single" w:sz="4" w:space="0" w:color="auto"/>
              <w:right w:val="single" w:sz="4" w:space="0" w:color="auto"/>
            </w:tcBorders>
            <w:noWrap/>
            <w:vAlign w:val="center"/>
            <w:hideMark/>
          </w:tcPr>
          <w:p w14:paraId="14A90919" w14:textId="55B5E9C7" w:rsidR="00636B26" w:rsidRPr="00027D1C" w:rsidRDefault="00636B26" w:rsidP="001E6A19">
            <w:pPr>
              <w:spacing w:after="0" w:line="240" w:lineRule="auto"/>
              <w:jc w:val="center"/>
              <w:rPr>
                <w:rFonts w:ascii="Cambria" w:eastAsia="Times New Roman" w:hAnsi="Cambria" w:cs="Calibri"/>
                <w:b/>
                <w:bCs/>
                <w:color w:val="000000"/>
                <w:sz w:val="20"/>
                <w:szCs w:val="20"/>
                <w:lang w:val="id-ID"/>
              </w:rPr>
            </w:pPr>
            <w:r w:rsidRPr="00027D1C">
              <w:rPr>
                <w:rFonts w:ascii="Cambria" w:eastAsia="Times New Roman" w:hAnsi="Cambria" w:cs="Calibri"/>
                <w:b/>
                <w:bCs/>
                <w:color w:val="000000"/>
                <w:sz w:val="20"/>
                <w:szCs w:val="20"/>
                <w:lang w:val="id-ID"/>
              </w:rPr>
              <w:t>Simbol</w:t>
            </w:r>
          </w:p>
        </w:tc>
      </w:tr>
      <w:tr w:rsidR="00636B26" w:rsidRPr="00330B17" w14:paraId="411FF572" w14:textId="77777777" w:rsidTr="00862A1B">
        <w:trPr>
          <w:trHeight w:val="269"/>
          <w:tblHeader/>
        </w:trPr>
        <w:tc>
          <w:tcPr>
            <w:tcW w:w="2500" w:type="pct"/>
            <w:vMerge/>
            <w:tcBorders>
              <w:top w:val="single" w:sz="4" w:space="0" w:color="auto"/>
              <w:left w:val="single" w:sz="4" w:space="0" w:color="auto"/>
              <w:bottom w:val="single" w:sz="4" w:space="0" w:color="auto"/>
              <w:right w:val="single" w:sz="4" w:space="0" w:color="auto"/>
            </w:tcBorders>
            <w:vAlign w:val="center"/>
            <w:hideMark/>
          </w:tcPr>
          <w:p w14:paraId="538F0148" w14:textId="77777777" w:rsidR="00636B26" w:rsidRPr="00027D1C" w:rsidRDefault="00636B26" w:rsidP="001E6A19">
            <w:pPr>
              <w:spacing w:after="0" w:line="240" w:lineRule="auto"/>
              <w:rPr>
                <w:rFonts w:ascii="Cambria" w:eastAsia="Times New Roman" w:hAnsi="Cambria" w:cs="Calibri"/>
                <w:b/>
                <w:bCs/>
                <w:color w:val="000000"/>
                <w:sz w:val="20"/>
                <w:szCs w:val="20"/>
                <w:lang w:val="id-ID"/>
              </w:rPr>
            </w:pPr>
          </w:p>
        </w:tc>
        <w:tc>
          <w:tcPr>
            <w:tcW w:w="2500" w:type="pct"/>
            <w:vMerge/>
            <w:tcBorders>
              <w:top w:val="single" w:sz="4" w:space="0" w:color="auto"/>
              <w:left w:val="single" w:sz="4" w:space="0" w:color="auto"/>
              <w:bottom w:val="single" w:sz="4" w:space="0" w:color="auto"/>
              <w:right w:val="single" w:sz="4" w:space="0" w:color="auto"/>
            </w:tcBorders>
            <w:vAlign w:val="center"/>
            <w:hideMark/>
          </w:tcPr>
          <w:p w14:paraId="30310CAF" w14:textId="77777777" w:rsidR="00636B26" w:rsidRPr="00027D1C" w:rsidRDefault="00636B26" w:rsidP="001E6A19">
            <w:pPr>
              <w:spacing w:after="0" w:line="240" w:lineRule="auto"/>
              <w:rPr>
                <w:rFonts w:ascii="Cambria" w:eastAsia="Times New Roman" w:hAnsi="Cambria" w:cs="Calibri"/>
                <w:b/>
                <w:bCs/>
                <w:color w:val="000000"/>
                <w:sz w:val="20"/>
                <w:szCs w:val="20"/>
                <w:lang w:val="id-ID"/>
              </w:rPr>
            </w:pPr>
          </w:p>
        </w:tc>
      </w:tr>
      <w:tr w:rsidR="00636B26" w:rsidRPr="00330B17" w14:paraId="26D20552" w14:textId="77777777" w:rsidTr="00862A1B">
        <w:trPr>
          <w:trHeight w:val="330"/>
        </w:trPr>
        <w:tc>
          <w:tcPr>
            <w:tcW w:w="2500" w:type="pct"/>
            <w:tcBorders>
              <w:top w:val="nil"/>
              <w:left w:val="single" w:sz="4" w:space="0" w:color="auto"/>
              <w:bottom w:val="single" w:sz="4" w:space="0" w:color="auto"/>
              <w:right w:val="single" w:sz="4" w:space="0" w:color="auto"/>
            </w:tcBorders>
            <w:noWrap/>
            <w:vAlign w:val="center"/>
            <w:hideMark/>
          </w:tcPr>
          <w:p w14:paraId="0217EA7D" w14:textId="068458CA" w:rsidR="00636B26" w:rsidRPr="00027D1C" w:rsidRDefault="00636B26" w:rsidP="00027D1C">
            <w:pPr>
              <w:spacing w:after="0" w:line="240" w:lineRule="auto"/>
              <w:rPr>
                <w:rFonts w:ascii="Cambria" w:eastAsia="Times New Roman" w:hAnsi="Cambria" w:cs="Calibri"/>
                <w:color w:val="000000"/>
                <w:sz w:val="20"/>
                <w:szCs w:val="20"/>
                <w:lang w:val="id-ID"/>
              </w:rPr>
            </w:pPr>
            <w:r w:rsidRPr="00027D1C">
              <w:rPr>
                <w:rFonts w:ascii="Cambria" w:eastAsia="Times New Roman" w:hAnsi="Cambria" w:cs="Calibri"/>
                <w:color w:val="000000"/>
                <w:sz w:val="20"/>
                <w:szCs w:val="20"/>
                <w:lang w:val="id-ID"/>
              </w:rPr>
              <w:t>Rumah Sakit</w:t>
            </w:r>
          </w:p>
        </w:tc>
        <w:tc>
          <w:tcPr>
            <w:tcW w:w="2500" w:type="pct"/>
            <w:tcBorders>
              <w:top w:val="nil"/>
              <w:left w:val="nil"/>
              <w:bottom w:val="single" w:sz="4" w:space="0" w:color="auto"/>
              <w:right w:val="single" w:sz="4" w:space="0" w:color="auto"/>
            </w:tcBorders>
            <w:noWrap/>
            <w:vAlign w:val="center"/>
            <w:hideMark/>
          </w:tcPr>
          <w:p w14:paraId="6A8B693E" w14:textId="45B1526E" w:rsidR="00636B26" w:rsidRPr="00027D1C" w:rsidRDefault="00000000" w:rsidP="00027D1C">
            <w:pPr>
              <w:spacing w:after="0" w:line="240" w:lineRule="auto"/>
              <w:rPr>
                <w:rFonts w:ascii="Cambria" w:eastAsia="Times New Roman" w:hAnsi="Cambria" w:cs="Calibri"/>
                <w:color w:val="000000"/>
                <w:sz w:val="20"/>
                <w:szCs w:val="20"/>
                <w:lang w:val="id-ID"/>
              </w:rPr>
            </w:pPr>
            <m:oMathPara>
              <m:oMath>
                <m:sSub>
                  <m:sSubPr>
                    <m:ctrlPr>
                      <w:rPr>
                        <w:rFonts w:ascii="Cambria Math" w:eastAsia="Times New Roman" w:hAnsi="Cambria Math" w:cs="Calibri"/>
                        <w:i/>
                        <w:color w:val="000000"/>
                        <w:sz w:val="20"/>
                        <w:szCs w:val="20"/>
                        <w:lang w:val="id-ID"/>
                      </w:rPr>
                    </m:ctrlPr>
                  </m:sSubPr>
                  <m:e>
                    <m:r>
                      <w:rPr>
                        <w:rFonts w:ascii="Cambria Math" w:eastAsia="Times New Roman" w:hAnsi="Cambria Math" w:cs="Calibri"/>
                        <w:color w:val="000000"/>
                        <w:sz w:val="20"/>
                        <w:szCs w:val="20"/>
                        <w:lang w:val="id-ID"/>
                      </w:rPr>
                      <m:t>x</m:t>
                    </m:r>
                  </m:e>
                  <m:sub>
                    <m:r>
                      <w:rPr>
                        <w:rFonts w:ascii="Cambria Math" w:eastAsia="Times New Roman" w:hAnsi="Cambria Math" w:cs="Calibri"/>
                        <w:color w:val="000000"/>
                        <w:sz w:val="20"/>
                        <w:szCs w:val="20"/>
                        <w:lang w:val="id-ID"/>
                      </w:rPr>
                      <m:t>1</m:t>
                    </m:r>
                  </m:sub>
                </m:sSub>
              </m:oMath>
            </m:oMathPara>
          </w:p>
        </w:tc>
      </w:tr>
      <w:tr w:rsidR="00636B26" w:rsidRPr="00330B17" w14:paraId="797444A7" w14:textId="77777777" w:rsidTr="00862A1B">
        <w:trPr>
          <w:trHeight w:val="330"/>
        </w:trPr>
        <w:tc>
          <w:tcPr>
            <w:tcW w:w="2500" w:type="pct"/>
            <w:tcBorders>
              <w:top w:val="nil"/>
              <w:left w:val="single" w:sz="4" w:space="0" w:color="auto"/>
              <w:bottom w:val="single" w:sz="4" w:space="0" w:color="auto"/>
              <w:right w:val="single" w:sz="4" w:space="0" w:color="auto"/>
            </w:tcBorders>
            <w:noWrap/>
            <w:vAlign w:val="center"/>
            <w:hideMark/>
          </w:tcPr>
          <w:p w14:paraId="6222ED0F" w14:textId="1E4EF714" w:rsidR="00636B26" w:rsidRPr="00027D1C" w:rsidRDefault="00636B26" w:rsidP="00027D1C">
            <w:pPr>
              <w:spacing w:after="0" w:line="240" w:lineRule="auto"/>
              <w:rPr>
                <w:rFonts w:ascii="Cambria" w:eastAsia="Times New Roman" w:hAnsi="Cambria" w:cs="Calibri"/>
                <w:color w:val="000000"/>
                <w:sz w:val="20"/>
                <w:szCs w:val="20"/>
                <w:lang w:val="id-ID"/>
              </w:rPr>
            </w:pPr>
            <w:r w:rsidRPr="00027D1C">
              <w:rPr>
                <w:rFonts w:ascii="Cambria" w:eastAsia="Times New Roman" w:hAnsi="Cambria" w:cs="Calibri"/>
                <w:color w:val="000000"/>
                <w:sz w:val="20"/>
                <w:szCs w:val="20"/>
                <w:lang w:val="id-ID"/>
              </w:rPr>
              <w:t>Rumah Sakit Bersalin</w:t>
            </w:r>
          </w:p>
        </w:tc>
        <w:tc>
          <w:tcPr>
            <w:tcW w:w="2500" w:type="pct"/>
            <w:tcBorders>
              <w:top w:val="nil"/>
              <w:left w:val="nil"/>
              <w:bottom w:val="single" w:sz="4" w:space="0" w:color="auto"/>
              <w:right w:val="single" w:sz="4" w:space="0" w:color="auto"/>
            </w:tcBorders>
            <w:noWrap/>
            <w:vAlign w:val="center"/>
            <w:hideMark/>
          </w:tcPr>
          <w:p w14:paraId="70ED4338" w14:textId="2B83D781" w:rsidR="00636B26" w:rsidRPr="00027D1C" w:rsidRDefault="00000000" w:rsidP="00027D1C">
            <w:pPr>
              <w:spacing w:after="0" w:line="240" w:lineRule="auto"/>
              <w:rPr>
                <w:rFonts w:ascii="Cambria" w:eastAsia="Times New Roman" w:hAnsi="Cambria" w:cs="Calibri"/>
                <w:color w:val="000000"/>
                <w:sz w:val="20"/>
                <w:szCs w:val="20"/>
                <w:lang w:val="id-ID"/>
              </w:rPr>
            </w:pPr>
            <m:oMathPara>
              <m:oMath>
                <m:sSub>
                  <m:sSubPr>
                    <m:ctrlPr>
                      <w:rPr>
                        <w:rFonts w:ascii="Cambria Math" w:eastAsia="Times New Roman" w:hAnsi="Cambria Math" w:cs="Calibri"/>
                        <w:i/>
                        <w:color w:val="000000"/>
                        <w:sz w:val="20"/>
                        <w:szCs w:val="20"/>
                        <w:lang w:val="id-ID"/>
                      </w:rPr>
                    </m:ctrlPr>
                  </m:sSubPr>
                  <m:e>
                    <m:r>
                      <w:rPr>
                        <w:rFonts w:ascii="Cambria Math" w:eastAsia="Times New Roman" w:hAnsi="Cambria Math" w:cs="Calibri"/>
                        <w:color w:val="000000"/>
                        <w:sz w:val="20"/>
                        <w:szCs w:val="20"/>
                        <w:lang w:val="id-ID"/>
                      </w:rPr>
                      <m:t>x</m:t>
                    </m:r>
                  </m:e>
                  <m:sub>
                    <m:r>
                      <w:rPr>
                        <w:rFonts w:ascii="Cambria Math" w:eastAsia="Times New Roman" w:hAnsi="Cambria Math" w:cs="Calibri"/>
                        <w:color w:val="000000"/>
                        <w:sz w:val="20"/>
                        <w:szCs w:val="20"/>
                        <w:lang w:val="id-ID"/>
                      </w:rPr>
                      <m:t>2</m:t>
                    </m:r>
                  </m:sub>
                </m:sSub>
              </m:oMath>
            </m:oMathPara>
          </w:p>
        </w:tc>
      </w:tr>
      <w:tr w:rsidR="00636B26" w:rsidRPr="00330B17" w14:paraId="38A53BE7" w14:textId="77777777" w:rsidTr="00862A1B">
        <w:trPr>
          <w:trHeight w:val="330"/>
        </w:trPr>
        <w:tc>
          <w:tcPr>
            <w:tcW w:w="2500" w:type="pct"/>
            <w:tcBorders>
              <w:top w:val="nil"/>
              <w:left w:val="single" w:sz="4" w:space="0" w:color="auto"/>
              <w:bottom w:val="single" w:sz="4" w:space="0" w:color="auto"/>
              <w:right w:val="single" w:sz="4" w:space="0" w:color="auto"/>
            </w:tcBorders>
            <w:noWrap/>
            <w:vAlign w:val="center"/>
            <w:hideMark/>
          </w:tcPr>
          <w:p w14:paraId="7C7AAC1B" w14:textId="56698EDC" w:rsidR="00636B26" w:rsidRPr="00027D1C" w:rsidRDefault="00636B26" w:rsidP="00027D1C">
            <w:pPr>
              <w:spacing w:after="0" w:line="240" w:lineRule="auto"/>
              <w:rPr>
                <w:rFonts w:ascii="Cambria" w:eastAsia="Times New Roman" w:hAnsi="Cambria" w:cs="Calibri"/>
                <w:color w:val="000000"/>
                <w:sz w:val="20"/>
                <w:szCs w:val="20"/>
                <w:lang w:val="id-ID"/>
              </w:rPr>
            </w:pPr>
            <w:r w:rsidRPr="00027D1C">
              <w:rPr>
                <w:rFonts w:ascii="Cambria" w:eastAsia="Times New Roman" w:hAnsi="Cambria" w:cs="Calibri"/>
                <w:color w:val="000000"/>
                <w:sz w:val="20"/>
                <w:szCs w:val="20"/>
                <w:lang w:val="id-ID"/>
              </w:rPr>
              <w:t>Poliklinik</w:t>
            </w:r>
          </w:p>
        </w:tc>
        <w:tc>
          <w:tcPr>
            <w:tcW w:w="2500" w:type="pct"/>
            <w:tcBorders>
              <w:top w:val="nil"/>
              <w:left w:val="nil"/>
              <w:bottom w:val="single" w:sz="4" w:space="0" w:color="auto"/>
              <w:right w:val="single" w:sz="4" w:space="0" w:color="auto"/>
            </w:tcBorders>
            <w:noWrap/>
            <w:vAlign w:val="center"/>
            <w:hideMark/>
          </w:tcPr>
          <w:p w14:paraId="09298850" w14:textId="6FDBE689" w:rsidR="00636B26" w:rsidRPr="00027D1C" w:rsidRDefault="00000000" w:rsidP="00027D1C">
            <w:pPr>
              <w:spacing w:after="0" w:line="240" w:lineRule="auto"/>
              <w:rPr>
                <w:rFonts w:ascii="Cambria" w:eastAsia="Times New Roman" w:hAnsi="Cambria" w:cs="Calibri"/>
                <w:color w:val="000000"/>
                <w:sz w:val="20"/>
                <w:szCs w:val="20"/>
                <w:lang w:val="id-ID"/>
              </w:rPr>
            </w:pPr>
            <m:oMathPara>
              <m:oMath>
                <m:sSub>
                  <m:sSubPr>
                    <m:ctrlPr>
                      <w:rPr>
                        <w:rFonts w:ascii="Cambria Math" w:eastAsia="Times New Roman" w:hAnsi="Cambria Math" w:cs="Calibri"/>
                        <w:i/>
                        <w:color w:val="000000"/>
                        <w:sz w:val="20"/>
                        <w:szCs w:val="20"/>
                        <w:lang w:val="id-ID"/>
                      </w:rPr>
                    </m:ctrlPr>
                  </m:sSubPr>
                  <m:e>
                    <m:r>
                      <w:rPr>
                        <w:rFonts w:ascii="Cambria Math" w:eastAsia="Times New Roman" w:hAnsi="Cambria Math" w:cs="Calibri"/>
                        <w:color w:val="000000"/>
                        <w:sz w:val="20"/>
                        <w:szCs w:val="20"/>
                        <w:lang w:val="id-ID"/>
                      </w:rPr>
                      <m:t>x</m:t>
                    </m:r>
                  </m:e>
                  <m:sub>
                    <m:r>
                      <w:rPr>
                        <w:rFonts w:ascii="Cambria Math" w:eastAsia="Times New Roman" w:hAnsi="Cambria Math" w:cs="Calibri"/>
                        <w:color w:val="000000"/>
                        <w:sz w:val="20"/>
                        <w:szCs w:val="20"/>
                        <w:lang w:val="id-ID"/>
                      </w:rPr>
                      <m:t>3</m:t>
                    </m:r>
                  </m:sub>
                </m:sSub>
              </m:oMath>
            </m:oMathPara>
          </w:p>
        </w:tc>
      </w:tr>
      <w:tr w:rsidR="00636B26" w:rsidRPr="00330B17" w14:paraId="09D9B182" w14:textId="77777777" w:rsidTr="00862A1B">
        <w:trPr>
          <w:trHeight w:val="330"/>
        </w:trPr>
        <w:tc>
          <w:tcPr>
            <w:tcW w:w="2500" w:type="pct"/>
            <w:tcBorders>
              <w:top w:val="nil"/>
              <w:left w:val="single" w:sz="4" w:space="0" w:color="auto"/>
              <w:bottom w:val="single" w:sz="4" w:space="0" w:color="auto"/>
              <w:right w:val="single" w:sz="4" w:space="0" w:color="auto"/>
            </w:tcBorders>
            <w:noWrap/>
            <w:vAlign w:val="center"/>
            <w:hideMark/>
          </w:tcPr>
          <w:p w14:paraId="35F7D6A6" w14:textId="2A9A6A89" w:rsidR="00636B26" w:rsidRPr="00027D1C" w:rsidRDefault="00636B26" w:rsidP="00027D1C">
            <w:pPr>
              <w:spacing w:after="0" w:line="240" w:lineRule="auto"/>
              <w:rPr>
                <w:rFonts w:ascii="Cambria" w:eastAsia="Times New Roman" w:hAnsi="Cambria" w:cs="Calibri"/>
                <w:color w:val="000000"/>
                <w:sz w:val="20"/>
                <w:szCs w:val="20"/>
                <w:lang w:val="id-ID"/>
              </w:rPr>
            </w:pPr>
            <w:r w:rsidRPr="00027D1C">
              <w:rPr>
                <w:rFonts w:ascii="Cambria" w:eastAsia="Times New Roman" w:hAnsi="Cambria" w:cs="Calibri"/>
                <w:color w:val="000000"/>
                <w:sz w:val="20"/>
                <w:szCs w:val="20"/>
                <w:lang w:val="id-ID"/>
              </w:rPr>
              <w:t>Puskesmas</w:t>
            </w:r>
          </w:p>
        </w:tc>
        <w:tc>
          <w:tcPr>
            <w:tcW w:w="2500" w:type="pct"/>
            <w:tcBorders>
              <w:top w:val="nil"/>
              <w:left w:val="nil"/>
              <w:bottom w:val="single" w:sz="4" w:space="0" w:color="auto"/>
              <w:right w:val="single" w:sz="4" w:space="0" w:color="auto"/>
            </w:tcBorders>
            <w:noWrap/>
            <w:vAlign w:val="center"/>
            <w:hideMark/>
          </w:tcPr>
          <w:p w14:paraId="7FF26DF3" w14:textId="0382998D" w:rsidR="00636B26" w:rsidRPr="00027D1C" w:rsidRDefault="00000000" w:rsidP="00027D1C">
            <w:pPr>
              <w:spacing w:after="0" w:line="240" w:lineRule="auto"/>
              <w:rPr>
                <w:rFonts w:ascii="Cambria" w:eastAsia="Times New Roman" w:hAnsi="Cambria" w:cs="Calibri"/>
                <w:color w:val="000000"/>
                <w:sz w:val="20"/>
                <w:szCs w:val="20"/>
                <w:lang w:val="id-ID"/>
              </w:rPr>
            </w:pPr>
            <m:oMathPara>
              <m:oMath>
                <m:sSub>
                  <m:sSubPr>
                    <m:ctrlPr>
                      <w:rPr>
                        <w:rFonts w:ascii="Cambria Math" w:eastAsia="Times New Roman" w:hAnsi="Cambria Math" w:cs="Calibri"/>
                        <w:i/>
                        <w:color w:val="000000"/>
                        <w:sz w:val="20"/>
                        <w:szCs w:val="20"/>
                        <w:lang w:val="id-ID"/>
                      </w:rPr>
                    </m:ctrlPr>
                  </m:sSubPr>
                  <m:e>
                    <m:r>
                      <w:rPr>
                        <w:rFonts w:ascii="Cambria Math" w:eastAsia="Times New Roman" w:hAnsi="Cambria Math" w:cs="Calibri"/>
                        <w:color w:val="000000"/>
                        <w:sz w:val="20"/>
                        <w:szCs w:val="20"/>
                        <w:lang w:val="id-ID"/>
                      </w:rPr>
                      <m:t>x</m:t>
                    </m:r>
                  </m:e>
                  <m:sub>
                    <m:r>
                      <w:rPr>
                        <w:rFonts w:ascii="Cambria Math" w:eastAsia="Times New Roman" w:hAnsi="Cambria Math" w:cs="Calibri"/>
                        <w:color w:val="000000"/>
                        <w:sz w:val="20"/>
                        <w:szCs w:val="20"/>
                        <w:lang w:val="id-ID"/>
                      </w:rPr>
                      <m:t>4</m:t>
                    </m:r>
                  </m:sub>
                </m:sSub>
              </m:oMath>
            </m:oMathPara>
          </w:p>
        </w:tc>
      </w:tr>
      <w:tr w:rsidR="00636B26" w:rsidRPr="00330B17" w14:paraId="28D883FA" w14:textId="77777777" w:rsidTr="00862A1B">
        <w:trPr>
          <w:trHeight w:val="330"/>
        </w:trPr>
        <w:tc>
          <w:tcPr>
            <w:tcW w:w="2500" w:type="pct"/>
            <w:tcBorders>
              <w:top w:val="nil"/>
              <w:left w:val="single" w:sz="4" w:space="0" w:color="auto"/>
              <w:bottom w:val="single" w:sz="4" w:space="0" w:color="auto"/>
              <w:right w:val="single" w:sz="4" w:space="0" w:color="auto"/>
            </w:tcBorders>
            <w:noWrap/>
            <w:vAlign w:val="center"/>
            <w:hideMark/>
          </w:tcPr>
          <w:p w14:paraId="7F7B7062" w14:textId="00F5D0BB" w:rsidR="00636B26" w:rsidRPr="00027D1C" w:rsidRDefault="00636B26" w:rsidP="00027D1C">
            <w:pPr>
              <w:spacing w:after="0" w:line="240" w:lineRule="auto"/>
              <w:rPr>
                <w:rFonts w:ascii="Cambria" w:eastAsia="Times New Roman" w:hAnsi="Cambria" w:cs="Calibri"/>
                <w:color w:val="000000"/>
                <w:sz w:val="20"/>
                <w:szCs w:val="20"/>
                <w:lang w:val="id-ID"/>
              </w:rPr>
            </w:pPr>
            <w:r w:rsidRPr="00027D1C">
              <w:rPr>
                <w:rFonts w:ascii="Cambria" w:eastAsia="Times New Roman" w:hAnsi="Cambria" w:cs="Calibri"/>
                <w:color w:val="000000"/>
                <w:sz w:val="20"/>
                <w:szCs w:val="20"/>
                <w:lang w:val="id-ID"/>
              </w:rPr>
              <w:t>Puskesmas Pembantu</w:t>
            </w:r>
          </w:p>
        </w:tc>
        <w:tc>
          <w:tcPr>
            <w:tcW w:w="2500" w:type="pct"/>
            <w:tcBorders>
              <w:top w:val="nil"/>
              <w:left w:val="nil"/>
              <w:bottom w:val="single" w:sz="4" w:space="0" w:color="auto"/>
              <w:right w:val="single" w:sz="4" w:space="0" w:color="auto"/>
            </w:tcBorders>
            <w:noWrap/>
            <w:vAlign w:val="center"/>
            <w:hideMark/>
          </w:tcPr>
          <w:p w14:paraId="3D936D97" w14:textId="7EAEA5BB" w:rsidR="00636B26" w:rsidRPr="00027D1C" w:rsidRDefault="00000000" w:rsidP="00027D1C">
            <w:pPr>
              <w:spacing w:after="0" w:line="240" w:lineRule="auto"/>
              <w:rPr>
                <w:rFonts w:ascii="Cambria" w:eastAsia="Times New Roman" w:hAnsi="Cambria" w:cs="Calibri"/>
                <w:color w:val="000000"/>
                <w:sz w:val="20"/>
                <w:szCs w:val="20"/>
                <w:lang w:val="id-ID"/>
              </w:rPr>
            </w:pPr>
            <m:oMathPara>
              <m:oMath>
                <m:sSub>
                  <m:sSubPr>
                    <m:ctrlPr>
                      <w:rPr>
                        <w:rFonts w:ascii="Cambria Math" w:eastAsia="Times New Roman" w:hAnsi="Cambria Math" w:cs="Calibri"/>
                        <w:i/>
                        <w:color w:val="000000"/>
                        <w:sz w:val="20"/>
                        <w:szCs w:val="20"/>
                        <w:lang w:val="id-ID"/>
                      </w:rPr>
                    </m:ctrlPr>
                  </m:sSubPr>
                  <m:e>
                    <m:r>
                      <w:rPr>
                        <w:rFonts w:ascii="Cambria Math" w:eastAsia="Times New Roman" w:hAnsi="Cambria Math" w:cs="Calibri"/>
                        <w:color w:val="000000"/>
                        <w:sz w:val="20"/>
                        <w:szCs w:val="20"/>
                        <w:lang w:val="id-ID"/>
                      </w:rPr>
                      <m:t>x</m:t>
                    </m:r>
                  </m:e>
                  <m:sub>
                    <m:r>
                      <w:rPr>
                        <w:rFonts w:ascii="Cambria Math" w:eastAsia="Times New Roman" w:hAnsi="Cambria Math" w:cs="Calibri"/>
                        <w:color w:val="000000"/>
                        <w:sz w:val="20"/>
                        <w:szCs w:val="20"/>
                        <w:lang w:val="id-ID"/>
                      </w:rPr>
                      <m:t>5</m:t>
                    </m:r>
                  </m:sub>
                </m:sSub>
              </m:oMath>
            </m:oMathPara>
          </w:p>
        </w:tc>
      </w:tr>
      <w:tr w:rsidR="00636B26" w:rsidRPr="00330B17" w14:paraId="7719E5EE" w14:textId="77777777" w:rsidTr="00862A1B">
        <w:trPr>
          <w:trHeight w:val="330"/>
        </w:trPr>
        <w:tc>
          <w:tcPr>
            <w:tcW w:w="2500" w:type="pct"/>
            <w:tcBorders>
              <w:top w:val="single" w:sz="4" w:space="0" w:color="auto"/>
              <w:left w:val="single" w:sz="4" w:space="0" w:color="auto"/>
              <w:bottom w:val="single" w:sz="4" w:space="0" w:color="auto"/>
              <w:right w:val="single" w:sz="4" w:space="0" w:color="auto"/>
            </w:tcBorders>
            <w:noWrap/>
            <w:vAlign w:val="center"/>
            <w:hideMark/>
          </w:tcPr>
          <w:p w14:paraId="154BDCDF" w14:textId="715549EE" w:rsidR="00636B26" w:rsidRPr="00027D1C" w:rsidRDefault="00636B26" w:rsidP="00027D1C">
            <w:pPr>
              <w:spacing w:after="0" w:line="240" w:lineRule="auto"/>
              <w:rPr>
                <w:rFonts w:ascii="Cambria" w:eastAsia="Times New Roman" w:hAnsi="Cambria" w:cs="Calibri"/>
                <w:color w:val="000000"/>
                <w:sz w:val="20"/>
                <w:szCs w:val="20"/>
                <w:lang w:val="id-ID"/>
              </w:rPr>
            </w:pPr>
            <w:r w:rsidRPr="00027D1C">
              <w:rPr>
                <w:rFonts w:ascii="Cambria" w:eastAsia="Times New Roman" w:hAnsi="Cambria" w:cs="Calibri"/>
                <w:color w:val="000000"/>
                <w:sz w:val="20"/>
                <w:szCs w:val="20"/>
                <w:lang w:val="id-ID"/>
              </w:rPr>
              <w:t>Apotek</w:t>
            </w:r>
          </w:p>
        </w:tc>
        <w:tc>
          <w:tcPr>
            <w:tcW w:w="2500" w:type="pct"/>
            <w:tcBorders>
              <w:top w:val="single" w:sz="4" w:space="0" w:color="auto"/>
              <w:left w:val="nil"/>
              <w:bottom w:val="single" w:sz="4" w:space="0" w:color="auto"/>
              <w:right w:val="single" w:sz="4" w:space="0" w:color="auto"/>
            </w:tcBorders>
            <w:noWrap/>
            <w:vAlign w:val="center"/>
            <w:hideMark/>
          </w:tcPr>
          <w:p w14:paraId="1A6522B1" w14:textId="2BA93C35" w:rsidR="00636B26" w:rsidRPr="00027D1C" w:rsidRDefault="00000000" w:rsidP="00027D1C">
            <w:pPr>
              <w:spacing w:after="0" w:line="240" w:lineRule="auto"/>
              <w:rPr>
                <w:rFonts w:ascii="Cambria" w:eastAsia="Times New Roman" w:hAnsi="Cambria" w:cs="Calibri"/>
                <w:color w:val="000000"/>
                <w:sz w:val="20"/>
                <w:szCs w:val="20"/>
                <w:lang w:val="id-ID"/>
              </w:rPr>
            </w:pPr>
            <m:oMathPara>
              <m:oMath>
                <m:sSub>
                  <m:sSubPr>
                    <m:ctrlPr>
                      <w:rPr>
                        <w:rFonts w:ascii="Cambria Math" w:eastAsia="Times New Roman" w:hAnsi="Cambria Math" w:cs="Calibri"/>
                        <w:i/>
                        <w:color w:val="000000"/>
                        <w:sz w:val="20"/>
                        <w:szCs w:val="20"/>
                        <w:lang w:val="id-ID"/>
                      </w:rPr>
                    </m:ctrlPr>
                  </m:sSubPr>
                  <m:e>
                    <m:r>
                      <w:rPr>
                        <w:rFonts w:ascii="Cambria Math" w:eastAsia="Times New Roman" w:hAnsi="Cambria Math" w:cs="Calibri"/>
                        <w:color w:val="000000"/>
                        <w:sz w:val="20"/>
                        <w:szCs w:val="20"/>
                        <w:lang w:val="id-ID"/>
                      </w:rPr>
                      <m:t>x</m:t>
                    </m:r>
                  </m:e>
                  <m:sub>
                    <m:r>
                      <w:rPr>
                        <w:rFonts w:ascii="Cambria Math" w:eastAsia="Times New Roman" w:hAnsi="Cambria Math" w:cs="Calibri"/>
                        <w:color w:val="000000"/>
                        <w:sz w:val="20"/>
                        <w:szCs w:val="20"/>
                        <w:lang w:val="id-ID"/>
                      </w:rPr>
                      <m:t>6</m:t>
                    </m:r>
                  </m:sub>
                </m:sSub>
              </m:oMath>
            </m:oMathPara>
          </w:p>
        </w:tc>
      </w:tr>
      <w:tr w:rsidR="00636B26" w:rsidRPr="00330B17" w14:paraId="3211D61C" w14:textId="77777777" w:rsidTr="00862A1B">
        <w:trPr>
          <w:trHeight w:val="330"/>
        </w:trPr>
        <w:tc>
          <w:tcPr>
            <w:tcW w:w="2500" w:type="pct"/>
            <w:tcBorders>
              <w:top w:val="single" w:sz="4" w:space="0" w:color="auto"/>
              <w:left w:val="single" w:sz="4" w:space="0" w:color="auto"/>
              <w:bottom w:val="single" w:sz="4" w:space="0" w:color="auto"/>
              <w:right w:val="single" w:sz="4" w:space="0" w:color="auto"/>
            </w:tcBorders>
            <w:noWrap/>
            <w:vAlign w:val="center"/>
          </w:tcPr>
          <w:p w14:paraId="4FDE77B2" w14:textId="1F41A62B" w:rsidR="00636B26" w:rsidRPr="00027D1C" w:rsidRDefault="00636B26" w:rsidP="00027D1C">
            <w:pPr>
              <w:spacing w:after="0" w:line="240" w:lineRule="auto"/>
              <w:rPr>
                <w:rFonts w:ascii="Cambria" w:eastAsia="Times New Roman" w:hAnsi="Cambria" w:cs="Calibri"/>
                <w:color w:val="000000"/>
                <w:sz w:val="20"/>
                <w:szCs w:val="20"/>
                <w:lang w:val="id-ID"/>
              </w:rPr>
            </w:pPr>
            <w:r w:rsidRPr="00027D1C">
              <w:rPr>
                <w:rFonts w:ascii="Cambria" w:eastAsia="Times New Roman" w:hAnsi="Cambria" w:cs="Calibri"/>
                <w:color w:val="000000"/>
                <w:sz w:val="20"/>
                <w:szCs w:val="20"/>
                <w:lang w:val="id-ID"/>
              </w:rPr>
              <w:t xml:space="preserve">Prevalensi </w:t>
            </w:r>
            <w:r w:rsidRPr="00027D1C">
              <w:rPr>
                <w:rFonts w:ascii="Cambria" w:eastAsia="Times New Roman" w:hAnsi="Cambria" w:cs="Calibri"/>
                <w:i/>
                <w:iCs/>
                <w:color w:val="000000"/>
                <w:sz w:val="20"/>
                <w:szCs w:val="20"/>
                <w:lang w:val="id-ID"/>
              </w:rPr>
              <w:t>Stunting</w:t>
            </w:r>
          </w:p>
        </w:tc>
        <w:tc>
          <w:tcPr>
            <w:tcW w:w="2500" w:type="pct"/>
            <w:tcBorders>
              <w:top w:val="single" w:sz="4" w:space="0" w:color="auto"/>
              <w:left w:val="nil"/>
              <w:bottom w:val="single" w:sz="4" w:space="0" w:color="auto"/>
              <w:right w:val="single" w:sz="4" w:space="0" w:color="auto"/>
            </w:tcBorders>
            <w:noWrap/>
            <w:vAlign w:val="center"/>
          </w:tcPr>
          <w:p w14:paraId="24A2B657" w14:textId="5467A7B2" w:rsidR="00636B26" w:rsidRPr="00027D1C" w:rsidRDefault="00636B26" w:rsidP="00027D1C">
            <w:pPr>
              <w:spacing w:after="0" w:line="240" w:lineRule="auto"/>
              <w:rPr>
                <w:rFonts w:ascii="Cambria" w:eastAsia="Times New Roman" w:hAnsi="Cambria" w:cs="Calibri"/>
                <w:color w:val="000000"/>
                <w:sz w:val="20"/>
                <w:szCs w:val="20"/>
                <w:lang w:val="id-ID"/>
              </w:rPr>
            </w:pPr>
            <m:oMathPara>
              <m:oMath>
                <m:r>
                  <w:rPr>
                    <w:rFonts w:ascii="Cambria Math" w:eastAsia="Times New Roman" w:hAnsi="Cambria Math" w:cs="Calibri"/>
                    <w:color w:val="000000"/>
                    <w:sz w:val="20"/>
                    <w:szCs w:val="20"/>
                    <w:lang w:val="id-ID"/>
                  </w:rPr>
                  <m:t>Y</m:t>
                </m:r>
              </m:oMath>
            </m:oMathPara>
          </w:p>
        </w:tc>
      </w:tr>
    </w:tbl>
    <w:p w14:paraId="053A8BDB" w14:textId="5BFD0063" w:rsidR="00645603" w:rsidRPr="00862A1B" w:rsidRDefault="001E6A19" w:rsidP="00862A1B">
      <w:pPr>
        <w:spacing w:line="240" w:lineRule="auto"/>
        <w:jc w:val="both"/>
        <w:rPr>
          <w:rFonts w:ascii="Cambria" w:hAnsi="Cambria"/>
          <w:sz w:val="20"/>
          <w:szCs w:val="20"/>
          <w:lang w:val="id-ID"/>
        </w:rPr>
      </w:pPr>
      <w:r w:rsidRPr="00027D1C">
        <w:rPr>
          <w:rFonts w:ascii="Cambria" w:hAnsi="Cambria"/>
          <w:sz w:val="20"/>
          <w:szCs w:val="20"/>
          <w:lang w:val="id-ID"/>
        </w:rPr>
        <w:t>Sumber: Hasil Olah Data Penelitian</w:t>
      </w:r>
    </w:p>
    <w:p w14:paraId="2AC156A8" w14:textId="3FF06AB6" w:rsidR="006B05EE" w:rsidRPr="003241BD" w:rsidRDefault="00431AED" w:rsidP="00431AED">
      <w:pPr>
        <w:spacing w:after="0" w:line="240" w:lineRule="auto"/>
        <w:ind w:firstLine="567"/>
        <w:jc w:val="both"/>
        <w:rPr>
          <w:rFonts w:ascii="Cambria" w:hAnsi="Cambria"/>
          <w:sz w:val="24"/>
          <w:szCs w:val="24"/>
          <w:lang w:val="id-ID"/>
        </w:rPr>
      </w:pPr>
      <w:r w:rsidRPr="003241BD">
        <w:rPr>
          <w:rFonts w:ascii="Cambria" w:hAnsi="Cambria"/>
          <w:sz w:val="24"/>
          <w:szCs w:val="24"/>
          <w:lang w:val="id-ID"/>
        </w:rPr>
        <w:t xml:space="preserve">Metode penelitian yang digunakan dalam studi ini adalah analisis data sekunder berupa jumlah fasilitas kesehatan per kecamatan dan prevalensi </w:t>
      </w:r>
      <w:r w:rsidRPr="003241BD">
        <w:rPr>
          <w:rFonts w:ascii="Cambria" w:hAnsi="Cambria"/>
          <w:i/>
          <w:iCs/>
          <w:sz w:val="24"/>
          <w:szCs w:val="24"/>
          <w:lang w:val="id-ID"/>
        </w:rPr>
        <w:t>stunting</w:t>
      </w:r>
      <w:r w:rsidRPr="003241BD">
        <w:rPr>
          <w:rFonts w:ascii="Cambria" w:hAnsi="Cambria"/>
          <w:sz w:val="24"/>
          <w:szCs w:val="24"/>
          <w:lang w:val="id-ID"/>
        </w:rPr>
        <w:t xml:space="preserve">. Analisis ini bertujuan </w:t>
      </w:r>
      <w:r w:rsidRPr="003241BD">
        <w:rPr>
          <w:rFonts w:ascii="Cambria" w:hAnsi="Cambria"/>
          <w:sz w:val="24"/>
          <w:szCs w:val="24"/>
          <w:lang w:val="id-ID"/>
        </w:rPr>
        <w:lastRenderedPageBreak/>
        <w:t xml:space="preserve">untuk menentukan proporsi optimal fasilitas kesehatan dalam upaya meminimalkan prevalensi </w:t>
      </w:r>
      <w:r w:rsidRPr="003241BD">
        <w:rPr>
          <w:rFonts w:ascii="Cambria" w:hAnsi="Cambria"/>
          <w:i/>
          <w:iCs/>
          <w:sz w:val="24"/>
          <w:szCs w:val="24"/>
          <w:lang w:val="id-ID"/>
        </w:rPr>
        <w:t>stunting</w:t>
      </w:r>
      <w:r w:rsidRPr="003241BD">
        <w:rPr>
          <w:rFonts w:ascii="Cambria" w:hAnsi="Cambria"/>
          <w:sz w:val="24"/>
          <w:szCs w:val="24"/>
          <w:lang w:val="id-ID"/>
        </w:rPr>
        <w:t xml:space="preserve"> di setiap kecamatan. Pendekatan yang digunakan adalah model </w:t>
      </w:r>
      <w:r w:rsidR="00892439" w:rsidRPr="00F145A3">
        <w:rPr>
          <w:rFonts w:ascii="Cambria" w:hAnsi="Cambria"/>
          <w:sz w:val="24"/>
          <w:szCs w:val="24"/>
          <w:lang w:val="id-ID"/>
        </w:rPr>
        <w:t>LQP</w:t>
      </w:r>
      <w:r w:rsidRPr="003241BD">
        <w:rPr>
          <w:rFonts w:ascii="Cambria" w:hAnsi="Cambria"/>
          <w:sz w:val="24"/>
          <w:szCs w:val="24"/>
          <w:lang w:val="id-ID"/>
        </w:rPr>
        <w:t xml:space="preserve"> untuk mengoptimalkan alokasi fasilitas kesehatan berdasarkan kebutuhan masyarakat. Model ini diterapkan dengan mempertimbangkan fungsi objektif dan kendala yang relevan dalam distribusi fasilitas kesehatan. Adapun langkah-langkah penelitian disusun sebagai berikut:</w:t>
      </w:r>
    </w:p>
    <w:p w14:paraId="1CAC9412" w14:textId="07D7893D" w:rsidR="006B05EE" w:rsidRPr="003241BD" w:rsidRDefault="006B05EE" w:rsidP="00305F9A">
      <w:pPr>
        <w:spacing w:after="0" w:line="240" w:lineRule="auto"/>
        <w:ind w:left="284" w:hanging="284"/>
        <w:jc w:val="both"/>
        <w:rPr>
          <w:rFonts w:ascii="Cambria" w:hAnsi="Cambria"/>
          <w:sz w:val="24"/>
          <w:szCs w:val="24"/>
          <w:lang w:val="id-ID"/>
        </w:rPr>
      </w:pPr>
      <w:r w:rsidRPr="003241BD">
        <w:rPr>
          <w:rFonts w:ascii="Cambria" w:hAnsi="Cambria"/>
          <w:sz w:val="24"/>
          <w:szCs w:val="24"/>
          <w:lang w:val="id-ID"/>
        </w:rPr>
        <w:t xml:space="preserve">1. </w:t>
      </w:r>
      <w:r w:rsidR="00305F9A" w:rsidRPr="003241BD">
        <w:rPr>
          <w:rFonts w:ascii="Cambria" w:hAnsi="Cambria"/>
          <w:sz w:val="24"/>
          <w:szCs w:val="24"/>
          <w:lang w:val="id-ID"/>
        </w:rPr>
        <w:tab/>
      </w:r>
      <w:r w:rsidRPr="003241BD">
        <w:rPr>
          <w:rFonts w:ascii="Cambria" w:hAnsi="Cambria"/>
          <w:sz w:val="24"/>
          <w:szCs w:val="24"/>
          <w:lang w:val="id-ID"/>
        </w:rPr>
        <w:t xml:space="preserve">Mengumpulkan data </w:t>
      </w:r>
      <w:r w:rsidR="00330B17">
        <w:rPr>
          <w:rFonts w:ascii="Cambria" w:hAnsi="Cambria"/>
          <w:sz w:val="24"/>
          <w:szCs w:val="24"/>
          <w:lang w:val="id-ID"/>
        </w:rPr>
        <w:t>yang</w:t>
      </w:r>
      <w:r w:rsidRPr="003241BD">
        <w:rPr>
          <w:rFonts w:ascii="Cambria" w:hAnsi="Cambria"/>
          <w:sz w:val="24"/>
          <w:szCs w:val="24"/>
          <w:lang w:val="id-ID"/>
        </w:rPr>
        <w:t xml:space="preserve"> mencakup jumlah dan distribusi fasilitas kesehatan serta tingkat prevalensi </w:t>
      </w:r>
      <w:r w:rsidRPr="003241BD">
        <w:rPr>
          <w:rFonts w:ascii="Cambria" w:hAnsi="Cambria"/>
          <w:i/>
          <w:iCs/>
          <w:sz w:val="24"/>
          <w:szCs w:val="24"/>
          <w:lang w:val="id-ID"/>
        </w:rPr>
        <w:t>stunting</w:t>
      </w:r>
      <w:r w:rsidRPr="003241BD">
        <w:rPr>
          <w:rFonts w:ascii="Cambria" w:hAnsi="Cambria"/>
          <w:sz w:val="24"/>
          <w:szCs w:val="24"/>
          <w:lang w:val="id-ID"/>
        </w:rPr>
        <w:t xml:space="preserve"> di setiap kecamatan</w:t>
      </w:r>
    </w:p>
    <w:p w14:paraId="53A3E1E9" w14:textId="04C63D6C" w:rsidR="0019135D" w:rsidRPr="003241BD" w:rsidRDefault="006B05EE" w:rsidP="00305F9A">
      <w:pPr>
        <w:spacing w:after="0" w:line="240" w:lineRule="auto"/>
        <w:ind w:left="284" w:hanging="284"/>
        <w:jc w:val="both"/>
        <w:rPr>
          <w:rFonts w:ascii="Cambria" w:hAnsi="Cambria"/>
          <w:sz w:val="24"/>
          <w:szCs w:val="24"/>
          <w:lang w:val="id-ID"/>
        </w:rPr>
      </w:pPr>
      <w:r w:rsidRPr="003241BD">
        <w:rPr>
          <w:rFonts w:ascii="Cambria" w:hAnsi="Cambria"/>
          <w:sz w:val="24"/>
          <w:szCs w:val="24"/>
          <w:lang w:val="id-ID"/>
        </w:rPr>
        <w:t xml:space="preserve">2. Mendefiniskan variabel yang menjadi tujuan dan fungsi kendala </w:t>
      </w:r>
      <w:r w:rsidR="0019135D" w:rsidRPr="003241BD">
        <w:rPr>
          <w:rFonts w:ascii="Cambria" w:hAnsi="Cambria"/>
          <w:sz w:val="24"/>
          <w:szCs w:val="24"/>
          <w:lang w:val="id-ID"/>
        </w:rPr>
        <w:t>berdasarkan persamaan umum LQP</w:t>
      </w:r>
      <w:sdt>
        <w:sdtPr>
          <w:rPr>
            <w:rFonts w:ascii="Cambria" w:hAnsi="Cambria"/>
            <w:sz w:val="24"/>
            <w:szCs w:val="24"/>
            <w:lang w:val="id-ID"/>
          </w:rPr>
          <w:id w:val="1574851783"/>
          <w:citation/>
        </w:sdtPr>
        <w:sdtContent>
          <w:r w:rsidR="0019135D" w:rsidRPr="007E7852">
            <w:rPr>
              <w:rFonts w:ascii="Cambria" w:hAnsi="Cambria"/>
              <w:sz w:val="24"/>
              <w:szCs w:val="24"/>
              <w:lang w:val="id-ID"/>
            </w:rPr>
            <w:fldChar w:fldCharType="begin"/>
          </w:r>
          <w:r w:rsidR="0019135D" w:rsidRPr="007E7852">
            <w:rPr>
              <w:rFonts w:ascii="Cambria" w:hAnsi="Cambria"/>
              <w:sz w:val="24"/>
              <w:szCs w:val="24"/>
              <w:lang w:val="id-ID"/>
            </w:rPr>
            <w:instrText xml:space="preserve"> CITATION Nur234 \l 1033 </w:instrText>
          </w:r>
          <w:r w:rsidR="0019135D" w:rsidRPr="007E7852">
            <w:rPr>
              <w:rFonts w:ascii="Cambria" w:hAnsi="Cambria"/>
              <w:sz w:val="24"/>
              <w:szCs w:val="24"/>
              <w:lang w:val="id-ID"/>
            </w:rPr>
            <w:fldChar w:fldCharType="separate"/>
          </w:r>
          <w:r w:rsidR="00254976" w:rsidRPr="007E7852">
            <w:rPr>
              <w:rFonts w:ascii="Cambria" w:hAnsi="Cambria"/>
              <w:noProof/>
              <w:sz w:val="24"/>
              <w:szCs w:val="24"/>
              <w:lang w:val="id-ID"/>
            </w:rPr>
            <w:t xml:space="preserve"> (Nurwahidah, 2023)</w:t>
          </w:r>
          <w:r w:rsidR="0019135D" w:rsidRPr="007E7852">
            <w:rPr>
              <w:rFonts w:ascii="Cambria" w:hAnsi="Cambria"/>
              <w:sz w:val="24"/>
              <w:szCs w:val="24"/>
              <w:lang w:val="id-ID"/>
            </w:rPr>
            <w:fldChar w:fldCharType="end"/>
          </w:r>
        </w:sdtContent>
      </w:sdt>
      <w:r w:rsidR="0019135D" w:rsidRPr="003241BD">
        <w:rPr>
          <w:rFonts w:ascii="Cambria" w:hAnsi="Cambria"/>
          <w:sz w:val="24"/>
          <w:szCs w:val="24"/>
          <w:lang w:val="id-ID"/>
        </w:rPr>
        <w:t>:</w:t>
      </w:r>
    </w:p>
    <w:p w14:paraId="1D7C3FA4" w14:textId="77777777" w:rsidR="0019135D" w:rsidRPr="003241BD" w:rsidRDefault="0019135D" w:rsidP="00305F9A">
      <w:pPr>
        <w:spacing w:after="0" w:line="240" w:lineRule="auto"/>
        <w:ind w:left="284" w:hanging="284"/>
        <w:jc w:val="both"/>
        <w:rPr>
          <w:rFonts w:ascii="Cambria" w:hAnsi="Cambria"/>
          <w:sz w:val="24"/>
          <w:szCs w:val="24"/>
          <w:lang w:val="id-ID"/>
        </w:rPr>
      </w:pPr>
    </w:p>
    <w:p w14:paraId="0BED0131" w14:textId="41A81011" w:rsidR="0019135D" w:rsidRPr="003241BD" w:rsidRDefault="00000000" w:rsidP="00305F9A">
      <w:pPr>
        <w:spacing w:after="0" w:line="240" w:lineRule="auto"/>
        <w:ind w:left="284" w:hanging="284"/>
        <w:jc w:val="both"/>
        <w:rPr>
          <w:rFonts w:ascii="Cambria" w:hAnsi="Cambria"/>
          <w:sz w:val="24"/>
          <w:szCs w:val="24"/>
          <w:lang w:val="id-ID"/>
        </w:rPr>
      </w:pPr>
      <m:oMathPara>
        <m:oMath>
          <m:eqArr>
            <m:eqArrPr>
              <m:maxDist m:val="1"/>
              <m:ctrlPr>
                <w:rPr>
                  <w:rFonts w:ascii="Cambria Math" w:hAnsi="Cambria Math"/>
                  <w:i/>
                  <w:sz w:val="24"/>
                  <w:szCs w:val="24"/>
                  <w:lang w:val="id-ID"/>
                </w:rPr>
              </m:ctrlPr>
            </m:eqArrPr>
            <m:e>
              <m:r>
                <w:rPr>
                  <w:rFonts w:ascii="Cambria Math" w:hAnsi="Cambria Math"/>
                  <w:sz w:val="24"/>
                  <w:szCs w:val="24"/>
                  <w:lang w:val="id-ID"/>
                </w:rPr>
                <m:t>L=f</m:t>
              </m:r>
              <m:d>
                <m:dPr>
                  <m:ctrlPr>
                    <w:rPr>
                      <w:rFonts w:ascii="Cambria Math" w:hAnsi="Cambria Math"/>
                      <w:i/>
                      <w:sz w:val="24"/>
                      <w:szCs w:val="24"/>
                      <w:lang w:val="id-ID"/>
                    </w:rPr>
                  </m:ctrlPr>
                </m:dPr>
                <m:e>
                  <m:r>
                    <w:rPr>
                      <w:rFonts w:ascii="Cambria Math" w:hAnsi="Cambria Math"/>
                      <w:sz w:val="24"/>
                      <w:szCs w:val="24"/>
                      <w:lang w:val="id-ID"/>
                    </w:rPr>
                    <m:t>x</m:t>
                  </m:r>
                </m:e>
              </m:d>
              <m:r>
                <w:rPr>
                  <w:rFonts w:ascii="Cambria Math" w:hAnsi="Cambria Math"/>
                  <w:sz w:val="24"/>
                  <w:szCs w:val="24"/>
                  <w:lang w:val="id-ID"/>
                </w:rPr>
                <m:t>+λg</m:t>
              </m:r>
              <m:d>
                <m:dPr>
                  <m:ctrlPr>
                    <w:rPr>
                      <w:rFonts w:ascii="Cambria Math" w:hAnsi="Cambria Math"/>
                      <w:i/>
                      <w:sz w:val="24"/>
                      <w:szCs w:val="24"/>
                      <w:lang w:val="id-ID"/>
                    </w:rPr>
                  </m:ctrlPr>
                </m:dPr>
                <m:e>
                  <m:r>
                    <w:rPr>
                      <w:rFonts w:ascii="Cambria Math" w:hAnsi="Cambria Math"/>
                      <w:sz w:val="24"/>
                      <w:szCs w:val="24"/>
                      <w:lang w:val="id-ID"/>
                    </w:rPr>
                    <m:t>x</m:t>
                  </m:r>
                </m:e>
              </m:d>
              <m:r>
                <w:rPr>
                  <w:rFonts w:ascii="Cambria Math" w:hAnsi="Cambria Math"/>
                  <w:sz w:val="24"/>
                  <w:szCs w:val="24"/>
                  <w:lang w:val="id-ID"/>
                </w:rPr>
                <m:t>#</m:t>
              </m:r>
              <m:d>
                <m:dPr>
                  <m:ctrlPr>
                    <w:rPr>
                      <w:rFonts w:ascii="Cambria Math" w:hAnsi="Cambria Math"/>
                      <w:i/>
                      <w:sz w:val="24"/>
                      <w:szCs w:val="24"/>
                      <w:lang w:val="id-ID"/>
                    </w:rPr>
                  </m:ctrlPr>
                </m:dPr>
                <m:e>
                  <m:r>
                    <w:rPr>
                      <w:rFonts w:ascii="Cambria Math" w:hAnsi="Cambria Math"/>
                      <w:sz w:val="24"/>
                      <w:szCs w:val="24"/>
                      <w:lang w:val="id-ID"/>
                    </w:rPr>
                    <m:t>1</m:t>
                  </m:r>
                </m:e>
              </m:d>
            </m:e>
          </m:eqArr>
        </m:oMath>
      </m:oMathPara>
    </w:p>
    <w:p w14:paraId="2521E219" w14:textId="6AFA4A31" w:rsidR="006B05EE" w:rsidRPr="003241BD" w:rsidRDefault="006F45F5" w:rsidP="00305F9A">
      <w:pPr>
        <w:spacing w:after="0" w:line="240" w:lineRule="auto"/>
        <w:ind w:left="284" w:hanging="284"/>
        <w:jc w:val="both"/>
        <w:rPr>
          <w:rFonts w:ascii="Cambria" w:hAnsi="Cambria"/>
          <w:sz w:val="24"/>
          <w:szCs w:val="24"/>
          <w:lang w:val="id-ID"/>
        </w:rPr>
      </w:pPr>
      <w:r w:rsidRPr="003241BD">
        <w:rPr>
          <w:rFonts w:ascii="Cambria" w:hAnsi="Cambria"/>
          <w:sz w:val="24"/>
          <w:szCs w:val="24"/>
          <w:lang w:val="id-ID"/>
        </w:rPr>
        <w:tab/>
      </w:r>
      <w:r w:rsidR="0019135D" w:rsidRPr="003241BD">
        <w:rPr>
          <w:rFonts w:ascii="Cambria" w:hAnsi="Cambria"/>
          <w:sz w:val="24"/>
          <w:szCs w:val="24"/>
          <w:lang w:val="id-ID"/>
        </w:rPr>
        <w:t xml:space="preserve">Di mana </w:t>
      </w:r>
      <m:oMath>
        <m:r>
          <w:rPr>
            <w:rFonts w:ascii="Cambria Math" w:hAnsi="Cambria Math"/>
            <w:sz w:val="24"/>
            <w:szCs w:val="24"/>
            <w:lang w:val="id-ID"/>
          </w:rPr>
          <m:t>f</m:t>
        </m:r>
        <m:d>
          <m:dPr>
            <m:ctrlPr>
              <w:rPr>
                <w:rFonts w:ascii="Cambria Math" w:hAnsi="Cambria Math"/>
                <w:i/>
                <w:sz w:val="24"/>
                <w:szCs w:val="24"/>
                <w:lang w:val="id-ID"/>
              </w:rPr>
            </m:ctrlPr>
          </m:dPr>
          <m:e>
            <m:r>
              <w:rPr>
                <w:rFonts w:ascii="Cambria Math" w:hAnsi="Cambria Math"/>
                <w:sz w:val="24"/>
                <w:szCs w:val="24"/>
                <w:lang w:val="id-ID"/>
              </w:rPr>
              <m:t>x</m:t>
            </m:r>
          </m:e>
        </m:d>
      </m:oMath>
      <w:r w:rsidR="0019135D" w:rsidRPr="003241BD">
        <w:rPr>
          <w:rFonts w:ascii="Cambria" w:hAnsi="Cambria"/>
          <w:sz w:val="24"/>
          <w:szCs w:val="24"/>
          <w:lang w:val="id-ID"/>
        </w:rPr>
        <w:t xml:space="preserve"> merupakan fungsi tujuan, </w:t>
      </w:r>
      <m:oMath>
        <m:r>
          <w:rPr>
            <w:rFonts w:ascii="Cambria Math" w:hAnsi="Cambria Math"/>
            <w:sz w:val="24"/>
            <w:szCs w:val="24"/>
            <w:lang w:val="id-ID"/>
          </w:rPr>
          <m:t>λ</m:t>
        </m:r>
      </m:oMath>
      <w:r w:rsidR="0019135D" w:rsidRPr="003241BD">
        <w:rPr>
          <w:rFonts w:ascii="Cambria" w:hAnsi="Cambria"/>
          <w:sz w:val="24"/>
          <w:szCs w:val="24"/>
          <w:lang w:val="id-ID"/>
        </w:rPr>
        <w:t xml:space="preserve"> adalah pengali </w:t>
      </w:r>
      <w:r w:rsidR="0019135D" w:rsidRPr="003241BD">
        <w:rPr>
          <w:rFonts w:ascii="Cambria" w:hAnsi="Cambria"/>
          <w:i/>
          <w:iCs/>
          <w:sz w:val="24"/>
          <w:szCs w:val="24"/>
          <w:lang w:val="id-ID"/>
        </w:rPr>
        <w:t>Lagrange</w:t>
      </w:r>
      <w:r w:rsidR="0019135D" w:rsidRPr="003241BD">
        <w:rPr>
          <w:rFonts w:ascii="Cambria" w:hAnsi="Cambria"/>
          <w:sz w:val="24"/>
          <w:szCs w:val="24"/>
          <w:lang w:val="id-ID"/>
        </w:rPr>
        <w:t xml:space="preserve">, dan </w:t>
      </w:r>
      <m:oMath>
        <m:r>
          <w:rPr>
            <w:rFonts w:ascii="Cambria Math" w:hAnsi="Cambria Math"/>
            <w:sz w:val="24"/>
            <w:szCs w:val="24"/>
            <w:lang w:val="id-ID"/>
          </w:rPr>
          <m:t>g(x)</m:t>
        </m:r>
      </m:oMath>
      <w:r w:rsidR="0019135D" w:rsidRPr="003241BD">
        <w:rPr>
          <w:rFonts w:ascii="Cambria" w:hAnsi="Cambria"/>
          <w:sz w:val="24"/>
          <w:szCs w:val="24"/>
          <w:lang w:val="id-ID"/>
        </w:rPr>
        <w:t xml:space="preserve"> adalah fungsi kendala.</w:t>
      </w:r>
      <w:r w:rsidRPr="003241BD">
        <w:rPr>
          <w:rFonts w:ascii="Cambria" w:hAnsi="Cambria"/>
          <w:sz w:val="24"/>
          <w:szCs w:val="24"/>
          <w:lang w:val="id-ID"/>
        </w:rPr>
        <w:t xml:space="preserve"> Dari persamaan (1) dibentuk persamaan matematis LQP dengan didasari pada fungsi tujuan yaitu memaksimalkan alokasi fasilitas kesehatan berdasarkan kendala kestabilan minimum pada persentase prevalensi </w:t>
      </w:r>
      <w:r w:rsidRPr="003241BD">
        <w:rPr>
          <w:rFonts w:ascii="Cambria" w:hAnsi="Cambria"/>
          <w:i/>
          <w:iCs/>
          <w:sz w:val="24"/>
          <w:szCs w:val="24"/>
          <w:lang w:val="id-ID"/>
        </w:rPr>
        <w:t>stunting</w:t>
      </w:r>
      <w:r w:rsidRPr="003241BD">
        <w:rPr>
          <w:rFonts w:ascii="Cambria" w:hAnsi="Cambria"/>
          <w:sz w:val="24"/>
          <w:szCs w:val="24"/>
          <w:lang w:val="id-ID"/>
        </w:rPr>
        <w:t xml:space="preserve"> </w:t>
      </w:r>
      <w:r w:rsidR="006B05EE" w:rsidRPr="003241BD">
        <w:rPr>
          <w:rFonts w:ascii="Cambria" w:hAnsi="Cambria"/>
          <w:sz w:val="24"/>
          <w:szCs w:val="24"/>
          <w:lang w:val="id-ID"/>
        </w:rPr>
        <w:t xml:space="preserve">yang </w:t>
      </w:r>
      <w:r w:rsidRPr="003241BD">
        <w:rPr>
          <w:rFonts w:ascii="Cambria" w:hAnsi="Cambria"/>
          <w:sz w:val="24"/>
          <w:szCs w:val="24"/>
          <w:lang w:val="id-ID"/>
        </w:rPr>
        <w:t>dirumuskan</w:t>
      </w:r>
      <w:r w:rsidR="006B05EE" w:rsidRPr="003241BD">
        <w:rPr>
          <w:rFonts w:ascii="Cambria" w:hAnsi="Cambria"/>
          <w:sz w:val="24"/>
          <w:szCs w:val="24"/>
          <w:lang w:val="id-ID"/>
        </w:rPr>
        <w:t xml:space="preserve"> sebagai berikut:</w:t>
      </w:r>
    </w:p>
    <w:p w14:paraId="03956D30" w14:textId="13B7F5E1" w:rsidR="001D0D6F" w:rsidRPr="003241BD" w:rsidRDefault="001D0D6F" w:rsidP="00E13F1E">
      <w:pPr>
        <w:spacing w:after="0" w:line="240" w:lineRule="auto"/>
        <w:ind w:left="567" w:hanging="284"/>
        <w:jc w:val="both"/>
        <w:rPr>
          <w:rFonts w:ascii="Cambria" w:hAnsi="Cambria"/>
          <w:sz w:val="24"/>
          <w:szCs w:val="24"/>
          <w:lang w:val="id-ID"/>
        </w:rPr>
      </w:pPr>
      <w:r w:rsidRPr="003241BD">
        <w:rPr>
          <w:rFonts w:ascii="Cambria" w:hAnsi="Cambria"/>
          <w:sz w:val="24"/>
          <w:szCs w:val="24"/>
          <w:lang w:val="id-ID"/>
        </w:rPr>
        <w:t>a) Fungsi Tujuan:</w:t>
      </w:r>
    </w:p>
    <w:p w14:paraId="3CA1062D" w14:textId="47941FE3" w:rsidR="001D0D6F" w:rsidRPr="003241BD" w:rsidRDefault="00000000" w:rsidP="00E13F1E">
      <w:pPr>
        <w:spacing w:after="0" w:line="240" w:lineRule="auto"/>
        <w:ind w:left="284" w:hanging="284"/>
        <w:jc w:val="both"/>
        <w:rPr>
          <w:rFonts w:ascii="Cambria" w:hAnsi="Cambria"/>
          <w:sz w:val="24"/>
          <w:szCs w:val="24"/>
          <w:lang w:val="id-ID"/>
        </w:rPr>
      </w:pPr>
      <m:oMathPara>
        <m:oMathParaPr>
          <m:jc m:val="left"/>
        </m:oMathParaPr>
        <m:oMath>
          <m:eqArr>
            <m:eqArrPr>
              <m:maxDist m:val="1"/>
              <m:ctrlPr>
                <w:rPr>
                  <w:rFonts w:ascii="Cambria Math" w:hAnsi="Cambria Math"/>
                  <w:i/>
                  <w:sz w:val="24"/>
                  <w:szCs w:val="24"/>
                  <w:lang w:val="id-ID"/>
                </w:rPr>
              </m:ctrlPr>
            </m:eqArrPr>
            <m:e>
              <m:r>
                <w:rPr>
                  <w:rFonts w:ascii="Cambria Math" w:hAnsi="Cambria Math"/>
                  <w:sz w:val="24"/>
                  <w:szCs w:val="24"/>
                  <w:lang w:val="id-ID"/>
                </w:rPr>
                <m:t xml:space="preserve">Max: </m:t>
              </m:r>
              <m:nary>
                <m:naryPr>
                  <m:chr m:val="∑"/>
                  <m:limLoc m:val="undOvr"/>
                  <m:ctrlPr>
                    <w:rPr>
                      <w:rFonts w:ascii="Cambria Math" w:hAnsi="Cambria Math"/>
                      <w:i/>
                      <w:sz w:val="24"/>
                      <w:szCs w:val="24"/>
                      <w:lang w:val="id-ID"/>
                    </w:rPr>
                  </m:ctrlPr>
                </m:naryPr>
                <m:sub>
                  <m:r>
                    <w:rPr>
                      <w:rFonts w:ascii="Cambria Math" w:hAnsi="Cambria Math"/>
                      <w:sz w:val="24"/>
                      <w:szCs w:val="24"/>
                      <w:lang w:val="id-ID"/>
                    </w:rPr>
                    <m:t>i=1</m:t>
                  </m:r>
                </m:sub>
                <m:sup>
                  <m:r>
                    <w:rPr>
                      <w:rFonts w:ascii="Cambria Math" w:hAnsi="Cambria Math"/>
                      <w:sz w:val="24"/>
                      <w:szCs w:val="24"/>
                      <w:lang w:val="id-ID"/>
                    </w:rPr>
                    <m:t>n</m:t>
                  </m:r>
                </m:sup>
                <m:e>
                  <m:nary>
                    <m:naryPr>
                      <m:chr m:val="∑"/>
                      <m:limLoc m:val="undOvr"/>
                      <m:ctrlPr>
                        <w:rPr>
                          <w:rFonts w:ascii="Cambria Math" w:hAnsi="Cambria Math"/>
                          <w:i/>
                          <w:sz w:val="24"/>
                          <w:szCs w:val="24"/>
                          <w:lang w:val="id-ID"/>
                        </w:rPr>
                      </m:ctrlPr>
                    </m:naryPr>
                    <m:sub>
                      <m:r>
                        <w:rPr>
                          <w:rFonts w:ascii="Cambria Math" w:hAnsi="Cambria Math"/>
                          <w:sz w:val="24"/>
                          <w:szCs w:val="24"/>
                          <w:lang w:val="id-ID"/>
                        </w:rPr>
                        <m:t>j=1</m:t>
                      </m:r>
                    </m:sub>
                    <m:sup>
                      <m:r>
                        <w:rPr>
                          <w:rFonts w:ascii="Cambria Math" w:hAnsi="Cambria Math"/>
                          <w:sz w:val="24"/>
                          <w:szCs w:val="24"/>
                          <w:lang w:val="id-ID"/>
                        </w:rPr>
                        <m:t>n</m:t>
                      </m:r>
                    </m:sup>
                    <m:e>
                      <m:sSub>
                        <m:sSubPr>
                          <m:ctrlPr>
                            <w:rPr>
                              <w:rFonts w:ascii="Cambria Math" w:hAnsi="Cambria Math"/>
                              <w:i/>
                              <w:sz w:val="24"/>
                              <w:szCs w:val="24"/>
                              <w:lang w:val="id-ID"/>
                            </w:rPr>
                          </m:ctrlPr>
                        </m:sSubPr>
                        <m:e>
                          <m:r>
                            <w:rPr>
                              <w:rFonts w:ascii="Cambria Math" w:hAnsi="Cambria Math"/>
                              <w:sz w:val="24"/>
                              <w:szCs w:val="24"/>
                              <w:lang w:val="id-ID"/>
                            </w:rPr>
                            <m:t>ω</m:t>
                          </m:r>
                        </m:e>
                        <m:sub>
                          <m:r>
                            <w:rPr>
                              <w:rFonts w:ascii="Cambria Math" w:hAnsi="Cambria Math"/>
                              <w:sz w:val="24"/>
                              <w:szCs w:val="24"/>
                              <w:lang w:val="id-ID"/>
                            </w:rPr>
                            <m:t>i</m:t>
                          </m:r>
                        </m:sub>
                      </m:sSub>
                      <m:sSub>
                        <m:sSubPr>
                          <m:ctrlPr>
                            <w:rPr>
                              <w:rFonts w:ascii="Cambria Math" w:hAnsi="Cambria Math"/>
                              <w:i/>
                              <w:sz w:val="24"/>
                              <w:szCs w:val="24"/>
                              <w:lang w:val="id-ID"/>
                            </w:rPr>
                          </m:ctrlPr>
                        </m:sSubPr>
                        <m:e>
                          <m:r>
                            <w:rPr>
                              <w:rFonts w:ascii="Cambria Math" w:hAnsi="Cambria Math"/>
                              <w:sz w:val="24"/>
                              <w:szCs w:val="24"/>
                              <w:lang w:val="id-ID"/>
                            </w:rPr>
                            <m:t>ω</m:t>
                          </m:r>
                        </m:e>
                        <m:sub>
                          <m:r>
                            <w:rPr>
                              <w:rFonts w:ascii="Cambria Math" w:hAnsi="Cambria Math"/>
                              <w:sz w:val="24"/>
                              <w:szCs w:val="24"/>
                              <w:lang w:val="id-ID"/>
                            </w:rPr>
                            <m:t>j</m:t>
                          </m:r>
                        </m:sub>
                      </m:sSub>
                      <m:sSub>
                        <m:sSubPr>
                          <m:ctrlPr>
                            <w:rPr>
                              <w:rFonts w:ascii="Cambria Math" w:hAnsi="Cambria Math"/>
                              <w:i/>
                              <w:sz w:val="24"/>
                              <w:szCs w:val="24"/>
                              <w:lang w:val="id-ID"/>
                            </w:rPr>
                          </m:ctrlPr>
                        </m:sSubPr>
                        <m:e>
                          <m:r>
                            <w:rPr>
                              <w:rFonts w:ascii="Cambria Math" w:hAnsi="Cambria Math"/>
                              <w:sz w:val="24"/>
                              <w:szCs w:val="24"/>
                              <w:lang w:val="id-ID"/>
                            </w:rPr>
                            <m:t>σ</m:t>
                          </m:r>
                        </m:e>
                        <m:sub>
                          <m:r>
                            <w:rPr>
                              <w:rFonts w:ascii="Cambria Math" w:hAnsi="Cambria Math"/>
                              <w:sz w:val="24"/>
                              <w:szCs w:val="24"/>
                              <w:lang w:val="id-ID"/>
                            </w:rPr>
                            <m:t>ij</m:t>
                          </m:r>
                        </m:sub>
                      </m:sSub>
                    </m:e>
                  </m:nary>
                </m:e>
              </m:nary>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λ</m:t>
                  </m:r>
                </m:e>
                <m:sub>
                  <m:r>
                    <w:rPr>
                      <w:rFonts w:ascii="Cambria Math" w:hAnsi="Cambria Math"/>
                      <w:sz w:val="24"/>
                      <w:szCs w:val="24"/>
                      <w:lang w:val="id-ID"/>
                    </w:rPr>
                    <m:t>1</m:t>
                  </m:r>
                </m:sub>
              </m:sSub>
              <m:nary>
                <m:naryPr>
                  <m:chr m:val="∑"/>
                  <m:limLoc m:val="undOvr"/>
                  <m:ctrlPr>
                    <w:rPr>
                      <w:rFonts w:ascii="Cambria Math" w:hAnsi="Cambria Math"/>
                      <w:i/>
                      <w:sz w:val="24"/>
                      <w:szCs w:val="24"/>
                      <w:lang w:val="id-ID"/>
                    </w:rPr>
                  </m:ctrlPr>
                </m:naryPr>
                <m:sub>
                  <m:r>
                    <w:rPr>
                      <w:rFonts w:ascii="Cambria Math" w:hAnsi="Cambria Math"/>
                      <w:sz w:val="24"/>
                      <w:szCs w:val="24"/>
                      <w:lang w:val="id-ID"/>
                    </w:rPr>
                    <m:t>i=1</m:t>
                  </m:r>
                </m:sub>
                <m:sup>
                  <m:r>
                    <w:rPr>
                      <w:rFonts w:ascii="Cambria Math" w:hAnsi="Cambria Math"/>
                      <w:sz w:val="24"/>
                      <w:szCs w:val="24"/>
                      <w:lang w:val="id-ID"/>
                    </w:rPr>
                    <m:t>n</m:t>
                  </m:r>
                </m:sup>
                <m:e>
                  <m:sSub>
                    <m:sSubPr>
                      <m:ctrlPr>
                        <w:rPr>
                          <w:rFonts w:ascii="Cambria Math" w:hAnsi="Cambria Math"/>
                          <w:i/>
                          <w:sz w:val="24"/>
                          <w:szCs w:val="24"/>
                          <w:lang w:val="id-ID"/>
                        </w:rPr>
                      </m:ctrlPr>
                    </m:sSubPr>
                    <m:e>
                      <m:r>
                        <w:rPr>
                          <w:rFonts w:ascii="Cambria Math" w:hAnsi="Cambria Math"/>
                          <w:sz w:val="24"/>
                          <w:szCs w:val="24"/>
                          <w:lang w:val="id-ID"/>
                        </w:rPr>
                        <m:t>ω</m:t>
                      </m:r>
                    </m:e>
                    <m:sub>
                      <m:r>
                        <w:rPr>
                          <w:rFonts w:ascii="Cambria Math" w:hAnsi="Cambria Math"/>
                          <w:sz w:val="24"/>
                          <w:szCs w:val="24"/>
                          <w:lang w:val="id-ID"/>
                        </w:rPr>
                        <m:t>i</m:t>
                      </m:r>
                    </m:sub>
                  </m:sSub>
                  <m:d>
                    <m:dPr>
                      <m:ctrlPr>
                        <w:rPr>
                          <w:rFonts w:ascii="Cambria Math" w:hAnsi="Cambria Math"/>
                          <w:i/>
                          <w:sz w:val="24"/>
                          <w:szCs w:val="24"/>
                          <w:lang w:val="id-ID"/>
                        </w:rPr>
                      </m:ctrlPr>
                    </m:dPr>
                    <m:e>
                      <m:r>
                        <w:rPr>
                          <w:rFonts w:ascii="Cambria Math" w:hAnsi="Cambria Math"/>
                          <w:sz w:val="24"/>
                          <w:szCs w:val="24"/>
                          <w:lang w:val="id-ID"/>
                        </w:rPr>
                        <m:t>X-</m:t>
                      </m:r>
                      <m:func>
                        <m:funcPr>
                          <m:ctrlPr>
                            <w:rPr>
                              <w:rFonts w:ascii="Cambria Math" w:hAnsi="Cambria Math"/>
                              <w:sz w:val="24"/>
                              <w:szCs w:val="24"/>
                              <w:lang w:val="id-ID"/>
                            </w:rPr>
                          </m:ctrlPr>
                        </m:funcPr>
                        <m:fName>
                          <m:r>
                            <m:rPr>
                              <m:sty m:val="p"/>
                            </m:rPr>
                            <w:rPr>
                              <w:rFonts w:ascii="Cambria Math" w:hAnsi="Cambria Math"/>
                              <w:sz w:val="24"/>
                              <w:szCs w:val="24"/>
                              <w:lang w:val="id-ID"/>
                            </w:rPr>
                            <m:t>min</m:t>
                          </m:r>
                          <m:ctrlPr>
                            <w:rPr>
                              <w:rFonts w:ascii="Cambria Math" w:hAnsi="Cambria Math"/>
                              <w:i/>
                              <w:sz w:val="24"/>
                              <w:szCs w:val="24"/>
                              <w:lang w:val="id-ID"/>
                            </w:rPr>
                          </m:ctrlPr>
                        </m:fName>
                        <m:e>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i</m:t>
                                  </m:r>
                                </m:sub>
                              </m:sSub>
                            </m:e>
                          </m:d>
                        </m:e>
                      </m:func>
                    </m:e>
                  </m:d>
                </m:e>
              </m:nary>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λ</m:t>
                  </m:r>
                </m:e>
                <m:sub>
                  <m:r>
                    <w:rPr>
                      <w:rFonts w:ascii="Cambria Math" w:hAnsi="Cambria Math"/>
                      <w:sz w:val="24"/>
                      <w:szCs w:val="24"/>
                      <w:lang w:val="id-ID"/>
                    </w:rPr>
                    <m:t>2</m:t>
                  </m:r>
                </m:sub>
              </m:sSub>
              <m:nary>
                <m:naryPr>
                  <m:chr m:val="∑"/>
                  <m:limLoc m:val="undOvr"/>
                  <m:ctrlPr>
                    <w:rPr>
                      <w:rFonts w:ascii="Cambria Math" w:hAnsi="Cambria Math"/>
                      <w:i/>
                      <w:sz w:val="24"/>
                      <w:szCs w:val="24"/>
                      <w:lang w:val="id-ID"/>
                    </w:rPr>
                  </m:ctrlPr>
                </m:naryPr>
                <m:sub>
                  <m:r>
                    <w:rPr>
                      <w:rFonts w:ascii="Cambria Math" w:hAnsi="Cambria Math"/>
                      <w:sz w:val="24"/>
                      <w:szCs w:val="24"/>
                      <w:lang w:val="id-ID"/>
                    </w:rPr>
                    <m:t>i=1</m:t>
                  </m:r>
                </m:sub>
                <m:sup>
                  <m:r>
                    <w:rPr>
                      <w:rFonts w:ascii="Cambria Math" w:hAnsi="Cambria Math"/>
                      <w:sz w:val="24"/>
                      <w:szCs w:val="24"/>
                      <w:lang w:val="id-ID"/>
                    </w:rPr>
                    <m:t>n</m:t>
                  </m:r>
                </m:sup>
                <m:e>
                  <m:sSub>
                    <m:sSubPr>
                      <m:ctrlPr>
                        <w:rPr>
                          <w:rFonts w:ascii="Cambria Math" w:hAnsi="Cambria Math"/>
                          <w:i/>
                          <w:sz w:val="24"/>
                          <w:szCs w:val="24"/>
                          <w:lang w:val="id-ID"/>
                        </w:rPr>
                      </m:ctrlPr>
                    </m:sSubPr>
                    <m:e>
                      <m:r>
                        <w:rPr>
                          <w:rFonts w:ascii="Cambria Math" w:hAnsi="Cambria Math"/>
                          <w:sz w:val="24"/>
                          <w:szCs w:val="24"/>
                          <w:lang w:val="id-ID"/>
                        </w:rPr>
                        <m:t>ω</m:t>
                      </m:r>
                    </m:e>
                    <m:sub>
                      <m:r>
                        <w:rPr>
                          <w:rFonts w:ascii="Cambria Math" w:hAnsi="Cambria Math"/>
                          <w:sz w:val="24"/>
                          <w:szCs w:val="24"/>
                          <w:lang w:val="id-ID"/>
                        </w:rPr>
                        <m:t>i</m:t>
                      </m:r>
                    </m:sub>
                  </m:sSub>
                </m:e>
              </m:nary>
              <m:r>
                <w:rPr>
                  <w:rFonts w:ascii="Cambria Math" w:hAnsi="Cambria Math"/>
                  <w:sz w:val="24"/>
                  <w:szCs w:val="24"/>
                  <w:lang w:val="id-ID"/>
                </w:rPr>
                <m:t>-1#</m:t>
              </m:r>
              <m:d>
                <m:dPr>
                  <m:ctrlPr>
                    <w:rPr>
                      <w:rFonts w:ascii="Cambria Math" w:hAnsi="Cambria Math"/>
                      <w:i/>
                      <w:sz w:val="24"/>
                      <w:szCs w:val="24"/>
                      <w:lang w:val="id-ID"/>
                    </w:rPr>
                  </m:ctrlPr>
                </m:dPr>
                <m:e>
                  <m:r>
                    <w:rPr>
                      <w:rFonts w:ascii="Cambria Math" w:hAnsi="Cambria Math"/>
                      <w:sz w:val="24"/>
                      <w:szCs w:val="24"/>
                      <w:lang w:val="id-ID"/>
                    </w:rPr>
                    <m:t>2</m:t>
                  </m:r>
                </m:e>
              </m:d>
            </m:e>
          </m:eqArr>
        </m:oMath>
      </m:oMathPara>
    </w:p>
    <w:p w14:paraId="11DA1682" w14:textId="1EB5D161" w:rsidR="00B2160C" w:rsidRPr="00DA23DA" w:rsidRDefault="00B2160C" w:rsidP="00E13F1E">
      <w:pPr>
        <w:spacing w:after="0" w:line="240" w:lineRule="auto"/>
        <w:ind w:left="284" w:hanging="284"/>
        <w:jc w:val="both"/>
        <w:rPr>
          <w:rFonts w:ascii="Cambria" w:hAnsi="Cambria"/>
          <w:sz w:val="24"/>
          <w:szCs w:val="24"/>
          <w:lang w:val="id-ID"/>
        </w:rPr>
      </w:pPr>
      <w:r w:rsidRPr="003241BD">
        <w:rPr>
          <w:rFonts w:ascii="Cambria" w:hAnsi="Cambria"/>
          <w:sz w:val="24"/>
          <w:szCs w:val="24"/>
          <w:lang w:val="id-ID"/>
        </w:rPr>
        <w:tab/>
        <w:t>Fungsi tujuan menggunakan persamaan (2) bertujuan untuk menentukan proporsi optimal alokasi fasilitas kesehatan (</w:t>
      </w:r>
      <m:oMath>
        <m:sSub>
          <m:sSubPr>
            <m:ctrlPr>
              <w:rPr>
                <w:rFonts w:ascii="Cambria Math" w:hAnsi="Cambria Math"/>
                <w:i/>
                <w:sz w:val="24"/>
                <w:szCs w:val="24"/>
                <w:lang w:val="id-ID"/>
              </w:rPr>
            </m:ctrlPr>
          </m:sSubPr>
          <m:e>
            <m:r>
              <w:rPr>
                <w:rFonts w:ascii="Cambria Math" w:hAnsi="Cambria Math"/>
                <w:sz w:val="24"/>
                <w:szCs w:val="24"/>
                <w:lang w:val="id-ID"/>
              </w:rPr>
              <m:t>ω</m:t>
            </m:r>
          </m:e>
          <m:sub>
            <m:r>
              <w:rPr>
                <w:rFonts w:ascii="Cambria Math" w:hAnsi="Cambria Math"/>
                <w:sz w:val="24"/>
                <w:szCs w:val="24"/>
                <w:lang w:val="id-ID"/>
              </w:rPr>
              <m:t>i</m:t>
            </m:r>
          </m:sub>
        </m:sSub>
      </m:oMath>
      <w:r w:rsidRPr="003241BD">
        <w:rPr>
          <w:rFonts w:ascii="Cambria" w:hAnsi="Cambria"/>
          <w:sz w:val="24"/>
          <w:szCs w:val="24"/>
          <w:lang w:val="id-ID"/>
        </w:rPr>
        <w:t xml:space="preserve">) ke setiap kecamatan dengan mempertimbangkan beberapa aspek penting yaitu </w:t>
      </w:r>
      <m:oMath>
        <m:sSub>
          <m:sSubPr>
            <m:ctrlPr>
              <w:rPr>
                <w:rFonts w:ascii="Cambria Math" w:hAnsi="Cambria Math"/>
                <w:i/>
                <w:sz w:val="24"/>
                <w:szCs w:val="24"/>
                <w:lang w:val="id-ID"/>
              </w:rPr>
            </m:ctrlPr>
          </m:sSubPr>
          <m:e>
            <m:r>
              <w:rPr>
                <w:rFonts w:ascii="Cambria Math" w:hAnsi="Cambria Math"/>
                <w:sz w:val="24"/>
                <w:szCs w:val="24"/>
                <w:lang w:val="id-ID"/>
              </w:rPr>
              <m:t>ω</m:t>
            </m:r>
          </m:e>
          <m:sub>
            <m:r>
              <w:rPr>
                <w:rFonts w:ascii="Cambria Math" w:hAnsi="Cambria Math"/>
                <w:sz w:val="24"/>
                <w:szCs w:val="24"/>
                <w:lang w:val="id-ID"/>
              </w:rPr>
              <m:t>i</m:t>
            </m:r>
          </m:sub>
        </m:sSub>
        <m:r>
          <w:rPr>
            <w:rFonts w:ascii="Cambria Math" w:hAnsi="Cambria Math"/>
            <w:sz w:val="24"/>
            <w:szCs w:val="24"/>
            <w:lang w:val="id-ID"/>
          </w:rPr>
          <m:t xml:space="preserve">,  </m:t>
        </m:r>
        <m:sSub>
          <m:sSubPr>
            <m:ctrlPr>
              <w:rPr>
                <w:rFonts w:ascii="Cambria Math" w:hAnsi="Cambria Math"/>
                <w:i/>
                <w:sz w:val="24"/>
                <w:szCs w:val="24"/>
                <w:lang w:val="id-ID"/>
              </w:rPr>
            </m:ctrlPr>
          </m:sSubPr>
          <m:e>
            <m:r>
              <w:rPr>
                <w:rFonts w:ascii="Cambria Math" w:hAnsi="Cambria Math"/>
                <w:sz w:val="24"/>
                <w:szCs w:val="24"/>
                <w:lang w:val="id-ID"/>
              </w:rPr>
              <m:t>ω</m:t>
            </m:r>
          </m:e>
          <m:sub>
            <m:r>
              <w:rPr>
                <w:rFonts w:ascii="Cambria Math" w:hAnsi="Cambria Math"/>
                <w:sz w:val="24"/>
                <w:szCs w:val="24"/>
                <w:lang w:val="id-ID"/>
              </w:rPr>
              <m:t>j</m:t>
            </m:r>
          </m:sub>
        </m:sSub>
        <m:r>
          <w:rPr>
            <w:rFonts w:ascii="Cambria Math" w:hAnsi="Cambria Math"/>
            <w:sz w:val="24"/>
            <w:szCs w:val="24"/>
            <w:lang w:val="id-ID"/>
          </w:rPr>
          <m:t xml:space="preserve">,  </m:t>
        </m:r>
      </m:oMath>
      <w:r w:rsidRPr="00DA23DA">
        <w:rPr>
          <w:rFonts w:ascii="Cambria" w:hAnsi="Cambria"/>
          <w:sz w:val="24"/>
          <w:szCs w:val="24"/>
          <w:lang w:val="id-ID"/>
        </w:rPr>
        <w:t xml:space="preserve">dan </w:t>
      </w:r>
      <m:oMath>
        <m:sSub>
          <m:sSubPr>
            <m:ctrlPr>
              <w:rPr>
                <w:rFonts w:ascii="Cambria Math" w:hAnsi="Cambria Math"/>
                <w:i/>
                <w:sz w:val="24"/>
                <w:szCs w:val="24"/>
                <w:lang w:val="id-ID"/>
              </w:rPr>
            </m:ctrlPr>
          </m:sSubPr>
          <m:e>
            <m:r>
              <w:rPr>
                <w:rFonts w:ascii="Cambria Math" w:hAnsi="Cambria Math"/>
                <w:sz w:val="24"/>
                <w:szCs w:val="24"/>
                <w:lang w:val="id-ID"/>
              </w:rPr>
              <m:t>σ</m:t>
            </m:r>
          </m:e>
          <m:sub>
            <m:r>
              <w:rPr>
                <w:rFonts w:ascii="Cambria Math" w:hAnsi="Cambria Math"/>
                <w:sz w:val="24"/>
                <w:szCs w:val="24"/>
                <w:lang w:val="id-ID"/>
              </w:rPr>
              <m:t>ij</m:t>
            </m:r>
          </m:sub>
        </m:sSub>
      </m:oMath>
      <w:r w:rsidRPr="00DA23DA">
        <w:rPr>
          <w:rFonts w:ascii="Cambria" w:hAnsi="Cambria"/>
          <w:sz w:val="24"/>
          <w:szCs w:val="24"/>
          <w:lang w:val="id-ID"/>
        </w:rPr>
        <w:t xml:space="preserve"> menggambarkan hubungan korelasi antar kecamatan atau antar jenis fasilitas kesehatan. Sedangkan, </w:t>
      </w:r>
      <m:oMath>
        <m:r>
          <w:rPr>
            <w:rFonts w:ascii="Cambria Math" w:hAnsi="Cambria Math"/>
            <w:sz w:val="24"/>
            <w:szCs w:val="24"/>
            <w:lang w:val="id-ID"/>
          </w:rPr>
          <m:t>X-</m:t>
        </m:r>
        <m:func>
          <m:funcPr>
            <m:ctrlPr>
              <w:rPr>
                <w:rFonts w:ascii="Cambria Math" w:hAnsi="Cambria Math"/>
                <w:sz w:val="24"/>
                <w:szCs w:val="24"/>
                <w:lang w:val="id-ID"/>
              </w:rPr>
            </m:ctrlPr>
          </m:funcPr>
          <m:fName>
            <m:r>
              <m:rPr>
                <m:sty m:val="p"/>
              </m:rPr>
              <w:rPr>
                <w:rFonts w:ascii="Cambria Math" w:hAnsi="Cambria Math"/>
                <w:sz w:val="24"/>
                <w:szCs w:val="24"/>
                <w:lang w:val="id-ID"/>
              </w:rPr>
              <m:t>min</m:t>
            </m:r>
            <m:ctrlPr>
              <w:rPr>
                <w:rFonts w:ascii="Cambria Math" w:hAnsi="Cambria Math"/>
                <w:i/>
                <w:sz w:val="24"/>
                <w:szCs w:val="24"/>
                <w:lang w:val="id-ID"/>
              </w:rPr>
            </m:ctrlPr>
          </m:fName>
          <m:e>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i</m:t>
                    </m:r>
                  </m:sub>
                </m:sSub>
              </m:e>
            </m:d>
          </m:e>
        </m:func>
      </m:oMath>
      <w:r w:rsidRPr="00DA23DA">
        <w:rPr>
          <w:rFonts w:ascii="Cambria" w:hAnsi="Cambria"/>
          <w:sz w:val="24"/>
          <w:szCs w:val="24"/>
          <w:lang w:val="id-ID"/>
        </w:rPr>
        <w:t xml:space="preserve"> merupakan komponen stabilitas minimum untuk distribusi fasilitas berdasarkan kondisi prevalensi </w:t>
      </w:r>
      <w:r w:rsidRPr="00DA23DA">
        <w:rPr>
          <w:rFonts w:ascii="Cambria" w:hAnsi="Cambria"/>
          <w:i/>
          <w:iCs/>
          <w:sz w:val="24"/>
          <w:szCs w:val="24"/>
          <w:lang w:val="id-ID"/>
        </w:rPr>
        <w:t>stunting</w:t>
      </w:r>
      <w:r w:rsidRPr="00DA23DA">
        <w:rPr>
          <w:rFonts w:ascii="Cambria" w:hAnsi="Cambria"/>
          <w:sz w:val="24"/>
          <w:szCs w:val="24"/>
          <w:lang w:val="id-ID"/>
        </w:rPr>
        <w:t xml:space="preserve"> minimum.</w:t>
      </w:r>
      <w:r w:rsidR="00364A99" w:rsidRPr="00DA23DA">
        <w:rPr>
          <w:rFonts w:ascii="Cambria" w:hAnsi="Cambria"/>
          <w:sz w:val="24"/>
          <w:szCs w:val="24"/>
          <w:lang w:val="id-ID"/>
        </w:rPr>
        <w:t xml:space="preserve"> Nilai </w:t>
      </w:r>
      <m:oMath>
        <m:sSub>
          <m:sSubPr>
            <m:ctrlPr>
              <w:rPr>
                <w:rFonts w:ascii="Cambria Math" w:hAnsi="Cambria Math"/>
                <w:i/>
                <w:sz w:val="24"/>
                <w:szCs w:val="24"/>
                <w:lang w:val="id-ID"/>
              </w:rPr>
            </m:ctrlPr>
          </m:sSubPr>
          <m:e>
            <m:r>
              <w:rPr>
                <w:rFonts w:ascii="Cambria Math" w:hAnsi="Cambria Math"/>
                <w:sz w:val="24"/>
                <w:szCs w:val="24"/>
                <w:lang w:val="id-ID"/>
              </w:rPr>
              <m:t>λ</m:t>
            </m:r>
          </m:e>
          <m:sub>
            <m:r>
              <w:rPr>
                <w:rFonts w:ascii="Cambria Math" w:hAnsi="Cambria Math"/>
                <w:sz w:val="24"/>
                <w:szCs w:val="24"/>
                <w:lang w:val="id-ID"/>
              </w:rPr>
              <m:t>1</m:t>
            </m:r>
          </m:sub>
        </m:sSub>
      </m:oMath>
      <w:r w:rsidR="00364A99" w:rsidRPr="00DA23DA">
        <w:rPr>
          <w:rFonts w:ascii="Cambria" w:hAnsi="Cambria"/>
          <w:sz w:val="24"/>
          <w:szCs w:val="24"/>
          <w:lang w:val="id-ID"/>
        </w:rPr>
        <w:t xml:space="preserve"> dan </w:t>
      </w:r>
      <m:oMath>
        <m:sSub>
          <m:sSubPr>
            <m:ctrlPr>
              <w:rPr>
                <w:rFonts w:ascii="Cambria Math" w:hAnsi="Cambria Math"/>
                <w:i/>
                <w:sz w:val="24"/>
                <w:szCs w:val="24"/>
                <w:lang w:val="id-ID"/>
              </w:rPr>
            </m:ctrlPr>
          </m:sSubPr>
          <m:e>
            <m:r>
              <w:rPr>
                <w:rFonts w:ascii="Cambria Math" w:hAnsi="Cambria Math"/>
                <w:sz w:val="24"/>
                <w:szCs w:val="24"/>
                <w:lang w:val="id-ID"/>
              </w:rPr>
              <m:t>λ</m:t>
            </m:r>
          </m:e>
          <m:sub>
            <m:r>
              <w:rPr>
                <w:rFonts w:ascii="Cambria Math" w:hAnsi="Cambria Math"/>
                <w:sz w:val="24"/>
                <w:szCs w:val="24"/>
                <w:lang w:val="id-ID"/>
              </w:rPr>
              <m:t>2</m:t>
            </m:r>
          </m:sub>
        </m:sSub>
      </m:oMath>
      <w:r w:rsidR="00364A99" w:rsidRPr="00DA23DA">
        <w:rPr>
          <w:rFonts w:ascii="Cambria" w:hAnsi="Cambria"/>
          <w:sz w:val="24"/>
          <w:szCs w:val="24"/>
          <w:lang w:val="id-ID"/>
        </w:rPr>
        <w:t xml:space="preserve"> adalah </w:t>
      </w:r>
      <w:r w:rsidR="00364A99" w:rsidRPr="00DA23DA">
        <w:rPr>
          <w:rFonts w:ascii="Cambria" w:hAnsi="Cambria"/>
          <w:i/>
          <w:iCs/>
          <w:sz w:val="24"/>
          <w:szCs w:val="24"/>
          <w:lang w:val="id-ID"/>
        </w:rPr>
        <w:t>multiplier</w:t>
      </w:r>
      <w:r w:rsidR="00364A99" w:rsidRPr="00DA23DA">
        <w:rPr>
          <w:rFonts w:ascii="Cambria" w:hAnsi="Cambria"/>
          <w:sz w:val="24"/>
          <w:szCs w:val="24"/>
          <w:lang w:val="id-ID"/>
        </w:rPr>
        <w:t xml:space="preserve"> </w:t>
      </w:r>
      <w:r w:rsidR="00364A99" w:rsidRPr="00DA23DA">
        <w:rPr>
          <w:rFonts w:ascii="Cambria" w:hAnsi="Cambria"/>
          <w:i/>
          <w:iCs/>
          <w:sz w:val="24"/>
          <w:szCs w:val="24"/>
          <w:lang w:val="id-ID"/>
        </w:rPr>
        <w:t>Lagrange</w:t>
      </w:r>
      <w:r w:rsidR="00364A99" w:rsidRPr="00DA23DA">
        <w:rPr>
          <w:rFonts w:ascii="Cambria" w:hAnsi="Cambria"/>
          <w:sz w:val="24"/>
          <w:szCs w:val="24"/>
          <w:lang w:val="id-ID"/>
        </w:rPr>
        <w:t xml:space="preserve"> untuk menjaga konsistensi model.</w:t>
      </w:r>
    </w:p>
    <w:p w14:paraId="5B70E67D" w14:textId="67D5E4D0" w:rsidR="001D0D6F" w:rsidRPr="00DA23DA" w:rsidRDefault="001D0D6F" w:rsidP="005D3461">
      <w:pPr>
        <w:spacing w:after="0" w:line="240" w:lineRule="auto"/>
        <w:ind w:left="567" w:hanging="284"/>
        <w:jc w:val="both"/>
        <w:rPr>
          <w:rFonts w:ascii="Cambria" w:hAnsi="Cambria"/>
          <w:sz w:val="24"/>
          <w:szCs w:val="24"/>
          <w:lang w:val="id-ID"/>
        </w:rPr>
      </w:pPr>
      <w:r w:rsidRPr="00DA23DA">
        <w:rPr>
          <w:rFonts w:ascii="Cambria" w:hAnsi="Cambria"/>
          <w:sz w:val="24"/>
          <w:szCs w:val="24"/>
          <w:lang w:val="id-ID"/>
        </w:rPr>
        <w:t>b) Fungsi Kendala:</w:t>
      </w:r>
    </w:p>
    <w:p w14:paraId="616AB224" w14:textId="1EA745FE" w:rsidR="00E13F1E" w:rsidRPr="00DA23DA" w:rsidRDefault="00000000" w:rsidP="001D0D6F">
      <w:pPr>
        <w:spacing w:after="0" w:line="240" w:lineRule="auto"/>
        <w:ind w:left="284" w:hanging="284"/>
        <w:jc w:val="both"/>
        <w:rPr>
          <w:rFonts w:ascii="Cambria" w:hAnsi="Cambria"/>
          <w:sz w:val="24"/>
          <w:szCs w:val="24"/>
          <w:lang w:val="id-ID"/>
        </w:rPr>
      </w:pPr>
      <m:oMathPara>
        <m:oMathParaPr>
          <m:jc m:val="left"/>
        </m:oMathParaPr>
        <m:oMath>
          <m:eqArr>
            <m:eqArrPr>
              <m:maxDist m:val="1"/>
              <m:ctrlPr>
                <w:rPr>
                  <w:rFonts w:ascii="Cambria Math" w:hAnsi="Cambria Math"/>
                  <w:i/>
                  <w:sz w:val="24"/>
                  <w:szCs w:val="24"/>
                  <w:lang w:val="id-ID"/>
                </w:rPr>
              </m:ctrlPr>
            </m:eqArrPr>
            <m:e>
              <m:nary>
                <m:naryPr>
                  <m:chr m:val="∑"/>
                  <m:limLoc m:val="undOvr"/>
                  <m:ctrlPr>
                    <w:rPr>
                      <w:rFonts w:ascii="Cambria Math" w:hAnsi="Cambria Math"/>
                      <w:i/>
                      <w:sz w:val="24"/>
                      <w:szCs w:val="24"/>
                      <w:lang w:val="id-ID"/>
                    </w:rPr>
                  </m:ctrlPr>
                </m:naryPr>
                <m:sub>
                  <m:r>
                    <w:rPr>
                      <w:rFonts w:ascii="Cambria Math" w:hAnsi="Cambria Math"/>
                      <w:sz w:val="24"/>
                      <w:szCs w:val="24"/>
                      <w:lang w:val="id-ID"/>
                    </w:rPr>
                    <m:t>i=1</m:t>
                  </m:r>
                </m:sub>
                <m:sup>
                  <m:r>
                    <w:rPr>
                      <w:rFonts w:ascii="Cambria Math" w:hAnsi="Cambria Math"/>
                      <w:sz w:val="24"/>
                      <w:szCs w:val="24"/>
                      <w:lang w:val="id-ID"/>
                    </w:rPr>
                    <m:t>n</m:t>
                  </m:r>
                </m:sup>
                <m:e>
                  <m:sSub>
                    <m:sSubPr>
                      <m:ctrlPr>
                        <w:rPr>
                          <w:rFonts w:ascii="Cambria Math" w:hAnsi="Cambria Math"/>
                          <w:i/>
                          <w:sz w:val="24"/>
                          <w:szCs w:val="24"/>
                          <w:lang w:val="id-ID"/>
                        </w:rPr>
                      </m:ctrlPr>
                    </m:sSubPr>
                    <m:e>
                      <m:r>
                        <w:rPr>
                          <w:rFonts w:ascii="Cambria Math" w:hAnsi="Cambria Math"/>
                          <w:sz w:val="24"/>
                          <w:szCs w:val="24"/>
                          <w:lang w:val="id-ID"/>
                        </w:rPr>
                        <m:t>ω</m:t>
                      </m:r>
                    </m:e>
                    <m:sub>
                      <m:r>
                        <w:rPr>
                          <w:rFonts w:ascii="Cambria Math" w:hAnsi="Cambria Math"/>
                          <w:sz w:val="24"/>
                          <w:szCs w:val="24"/>
                          <w:lang w:val="id-ID"/>
                        </w:rPr>
                        <m:t>i</m:t>
                      </m:r>
                    </m:sub>
                  </m:sSub>
                  <m:r>
                    <w:rPr>
                      <w:rFonts w:ascii="Cambria Math" w:hAnsi="Cambria Math"/>
                      <w:sz w:val="24"/>
                      <w:szCs w:val="24"/>
                      <w:lang w:val="id-ID"/>
                    </w:rPr>
                    <m:t>X</m:t>
                  </m:r>
                </m:e>
              </m:nary>
              <m:r>
                <w:rPr>
                  <w:rFonts w:ascii="Cambria Math" w:hAnsi="Cambria Math"/>
                  <w:sz w:val="24"/>
                  <w:szCs w:val="24"/>
                  <w:lang w:val="id-ID"/>
                </w:rPr>
                <m:t>=</m:t>
              </m:r>
              <m:func>
                <m:funcPr>
                  <m:ctrlPr>
                    <w:rPr>
                      <w:rFonts w:ascii="Cambria Math" w:hAnsi="Cambria Math"/>
                      <w:sz w:val="24"/>
                      <w:szCs w:val="24"/>
                      <w:lang w:val="id-ID"/>
                    </w:rPr>
                  </m:ctrlPr>
                </m:funcPr>
                <m:fName>
                  <m:r>
                    <m:rPr>
                      <m:sty m:val="p"/>
                    </m:rPr>
                    <w:rPr>
                      <w:rFonts w:ascii="Cambria Math" w:hAnsi="Cambria Math"/>
                      <w:sz w:val="24"/>
                      <w:szCs w:val="24"/>
                      <w:lang w:val="id-ID"/>
                    </w:rPr>
                    <m:t>min</m:t>
                  </m:r>
                  <m:ctrlPr>
                    <w:rPr>
                      <w:rFonts w:ascii="Cambria Math" w:hAnsi="Cambria Math"/>
                      <w:i/>
                      <w:sz w:val="24"/>
                      <w:szCs w:val="24"/>
                      <w:lang w:val="id-ID"/>
                    </w:rPr>
                  </m:ctrlPr>
                </m:fName>
                <m:e>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i</m:t>
                          </m:r>
                        </m:sub>
                      </m:sSub>
                    </m:e>
                  </m:d>
                </m:e>
              </m:func>
              <m:r>
                <w:rPr>
                  <w:rFonts w:ascii="Cambria Math" w:hAnsi="Cambria Math"/>
                  <w:sz w:val="24"/>
                  <w:szCs w:val="24"/>
                  <w:lang w:val="id-ID"/>
                </w:rPr>
                <m:t>#</m:t>
              </m:r>
              <m:d>
                <m:dPr>
                  <m:ctrlPr>
                    <w:rPr>
                      <w:rFonts w:ascii="Cambria Math" w:hAnsi="Cambria Math"/>
                      <w:i/>
                      <w:sz w:val="24"/>
                      <w:szCs w:val="24"/>
                      <w:lang w:val="id-ID"/>
                    </w:rPr>
                  </m:ctrlPr>
                </m:dPr>
                <m:e>
                  <m:r>
                    <w:rPr>
                      <w:rFonts w:ascii="Cambria Math" w:hAnsi="Cambria Math"/>
                      <w:sz w:val="24"/>
                      <w:szCs w:val="24"/>
                      <w:lang w:val="id-ID"/>
                    </w:rPr>
                    <m:t>3</m:t>
                  </m:r>
                </m:e>
              </m:d>
            </m:e>
          </m:eqArr>
        </m:oMath>
      </m:oMathPara>
    </w:p>
    <w:p w14:paraId="2E49B96B" w14:textId="145BE72D" w:rsidR="00C258DD" w:rsidRPr="00DA23DA" w:rsidRDefault="00000000" w:rsidP="00C258DD">
      <w:pPr>
        <w:spacing w:after="0" w:line="240" w:lineRule="auto"/>
        <w:ind w:left="284" w:hanging="284"/>
        <w:jc w:val="both"/>
        <w:rPr>
          <w:rFonts w:ascii="Cambria" w:hAnsi="Cambria"/>
          <w:sz w:val="24"/>
          <w:szCs w:val="24"/>
          <w:lang w:val="id-ID"/>
        </w:rPr>
      </w:pPr>
      <m:oMathPara>
        <m:oMath>
          <m:eqArr>
            <m:eqArrPr>
              <m:maxDist m:val="1"/>
              <m:ctrlPr>
                <w:rPr>
                  <w:rFonts w:ascii="Cambria Math" w:hAnsi="Cambria Math"/>
                  <w:i/>
                  <w:sz w:val="24"/>
                  <w:szCs w:val="24"/>
                  <w:lang w:val="id-ID"/>
                </w:rPr>
              </m:ctrlPr>
            </m:eqArrPr>
            <m:e>
              <m:nary>
                <m:naryPr>
                  <m:chr m:val="∑"/>
                  <m:limLoc m:val="undOvr"/>
                  <m:ctrlPr>
                    <w:rPr>
                      <w:rFonts w:ascii="Cambria Math" w:hAnsi="Cambria Math"/>
                      <w:i/>
                      <w:sz w:val="24"/>
                      <w:szCs w:val="24"/>
                      <w:lang w:val="id-ID"/>
                    </w:rPr>
                  </m:ctrlPr>
                </m:naryPr>
                <m:sub>
                  <m:r>
                    <w:rPr>
                      <w:rFonts w:ascii="Cambria Math" w:hAnsi="Cambria Math"/>
                      <w:sz w:val="24"/>
                      <w:szCs w:val="24"/>
                      <w:lang w:val="id-ID"/>
                    </w:rPr>
                    <m:t>i=1</m:t>
                  </m:r>
                </m:sub>
                <m:sup>
                  <m:r>
                    <w:rPr>
                      <w:rFonts w:ascii="Cambria Math" w:hAnsi="Cambria Math"/>
                      <w:sz w:val="24"/>
                      <w:szCs w:val="24"/>
                      <w:lang w:val="id-ID"/>
                    </w:rPr>
                    <m:t>n</m:t>
                  </m:r>
                </m:sup>
                <m:e>
                  <m:sSub>
                    <m:sSubPr>
                      <m:ctrlPr>
                        <w:rPr>
                          <w:rFonts w:ascii="Cambria Math" w:hAnsi="Cambria Math"/>
                          <w:i/>
                          <w:sz w:val="24"/>
                          <w:szCs w:val="24"/>
                          <w:lang w:val="id-ID"/>
                        </w:rPr>
                      </m:ctrlPr>
                    </m:sSubPr>
                    <m:e>
                      <m:r>
                        <w:rPr>
                          <w:rFonts w:ascii="Cambria Math" w:hAnsi="Cambria Math"/>
                          <w:sz w:val="24"/>
                          <w:szCs w:val="24"/>
                          <w:lang w:val="id-ID"/>
                        </w:rPr>
                        <m:t>ω</m:t>
                      </m:r>
                    </m:e>
                    <m:sub>
                      <m:r>
                        <w:rPr>
                          <w:rFonts w:ascii="Cambria Math" w:hAnsi="Cambria Math"/>
                          <w:sz w:val="24"/>
                          <w:szCs w:val="24"/>
                          <w:lang w:val="id-ID"/>
                        </w:rPr>
                        <m:t>i</m:t>
                      </m:r>
                    </m:sub>
                  </m:sSub>
                </m:e>
              </m:nary>
              <m:r>
                <w:rPr>
                  <w:rFonts w:ascii="Cambria Math" w:hAnsi="Cambria Math"/>
                  <w:sz w:val="24"/>
                  <w:szCs w:val="24"/>
                  <w:lang w:val="id-ID"/>
                </w:rPr>
                <m:t>=1#</m:t>
              </m:r>
              <m:d>
                <m:dPr>
                  <m:ctrlPr>
                    <w:rPr>
                      <w:rFonts w:ascii="Cambria Math" w:hAnsi="Cambria Math"/>
                      <w:i/>
                      <w:sz w:val="24"/>
                      <w:szCs w:val="24"/>
                      <w:lang w:val="id-ID"/>
                    </w:rPr>
                  </m:ctrlPr>
                </m:dPr>
                <m:e>
                  <m:r>
                    <w:rPr>
                      <w:rFonts w:ascii="Cambria Math" w:hAnsi="Cambria Math"/>
                      <w:sz w:val="24"/>
                      <w:szCs w:val="24"/>
                      <w:lang w:val="id-ID"/>
                    </w:rPr>
                    <m:t>4</m:t>
                  </m:r>
                </m:e>
              </m:d>
            </m:e>
          </m:eqArr>
        </m:oMath>
      </m:oMathPara>
    </w:p>
    <w:p w14:paraId="32BB626D" w14:textId="77777777" w:rsidR="00C0725E" w:rsidRPr="00C0725E" w:rsidRDefault="00000000" w:rsidP="005D3461">
      <w:pPr>
        <w:spacing w:after="0" w:line="240" w:lineRule="auto"/>
        <w:ind w:left="284" w:hanging="284"/>
        <w:jc w:val="both"/>
        <w:rPr>
          <w:rFonts w:ascii="Cambria" w:hAnsi="Cambria"/>
          <w:sz w:val="24"/>
          <w:szCs w:val="24"/>
          <w:lang w:val="id-ID"/>
        </w:rPr>
      </w:pPr>
      <m:oMathPara>
        <m:oMath>
          <m:eqArr>
            <m:eqArrPr>
              <m:maxDist m:val="1"/>
              <m:ctrlPr>
                <w:rPr>
                  <w:rFonts w:ascii="Cambria Math" w:hAnsi="Cambria Math"/>
                  <w:i/>
                  <w:sz w:val="24"/>
                  <w:szCs w:val="24"/>
                  <w:lang w:val="id-ID"/>
                </w:rPr>
              </m:ctrlPr>
            </m:eqArrPr>
            <m:e>
              <m:sSub>
                <m:sSubPr>
                  <m:ctrlPr>
                    <w:rPr>
                      <w:rFonts w:ascii="Cambria Math" w:hAnsi="Cambria Math"/>
                      <w:i/>
                      <w:sz w:val="24"/>
                      <w:szCs w:val="24"/>
                      <w:lang w:val="id-ID"/>
                    </w:rPr>
                  </m:ctrlPr>
                </m:sSubPr>
                <m:e>
                  <m:r>
                    <w:rPr>
                      <w:rFonts w:ascii="Cambria Math" w:hAnsi="Cambria Math"/>
                      <w:sz w:val="24"/>
                      <w:szCs w:val="24"/>
                      <w:lang w:val="id-ID"/>
                    </w:rPr>
                    <m:t>ω</m:t>
                  </m:r>
                </m:e>
                <m:sub>
                  <m:r>
                    <w:rPr>
                      <w:rFonts w:ascii="Cambria Math" w:hAnsi="Cambria Math"/>
                      <w:sz w:val="24"/>
                      <w:szCs w:val="24"/>
                      <w:lang w:val="id-ID"/>
                    </w:rPr>
                    <m:t>i</m:t>
                  </m:r>
                </m:sub>
              </m:sSub>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ω</m:t>
                  </m:r>
                </m:e>
                <m:sub>
                  <m:r>
                    <w:rPr>
                      <w:rFonts w:ascii="Cambria Math" w:hAnsi="Cambria Math"/>
                      <w:sz w:val="24"/>
                      <w:szCs w:val="24"/>
                      <w:lang w:val="id-ID"/>
                    </w:rPr>
                    <m:t>j</m:t>
                  </m:r>
                </m:sub>
              </m:sSub>
              <m:r>
                <w:rPr>
                  <w:rFonts w:ascii="Cambria Math" w:hAnsi="Cambria Math"/>
                  <w:sz w:val="24"/>
                  <w:szCs w:val="24"/>
                  <w:lang w:val="id-ID"/>
                </w:rPr>
                <m:t>≥0#</m:t>
              </m:r>
              <m:d>
                <m:dPr>
                  <m:ctrlPr>
                    <w:rPr>
                      <w:rFonts w:ascii="Cambria Math" w:hAnsi="Cambria Math"/>
                      <w:i/>
                      <w:sz w:val="24"/>
                      <w:szCs w:val="24"/>
                      <w:lang w:val="id-ID"/>
                    </w:rPr>
                  </m:ctrlPr>
                </m:dPr>
                <m:e>
                  <m:r>
                    <w:rPr>
                      <w:rFonts w:ascii="Cambria Math" w:hAnsi="Cambria Math"/>
                      <w:sz w:val="24"/>
                      <w:szCs w:val="24"/>
                      <w:lang w:val="id-ID"/>
                    </w:rPr>
                    <m:t>5</m:t>
                  </m:r>
                </m:e>
              </m:d>
            </m:e>
          </m:eqArr>
          <m:r>
            <m:rPr>
              <m:sty m:val="p"/>
            </m:rPr>
            <w:rPr>
              <w:rFonts w:ascii="Cambria Math" w:hAnsi="Cambria Math"/>
              <w:sz w:val="24"/>
              <w:szCs w:val="24"/>
              <w:lang w:val="id-ID"/>
            </w:rPr>
            <w:br/>
          </m:r>
        </m:oMath>
      </m:oMathPara>
    </w:p>
    <w:p w14:paraId="149A5748" w14:textId="77777777" w:rsidR="006B05EE" w:rsidRPr="00DA23DA" w:rsidRDefault="006B05EE" w:rsidP="00457EC9">
      <w:pPr>
        <w:spacing w:after="0" w:line="240" w:lineRule="auto"/>
        <w:ind w:firstLine="567"/>
        <w:jc w:val="both"/>
        <w:rPr>
          <w:rFonts w:ascii="Cambria" w:hAnsi="Cambria"/>
          <w:sz w:val="24"/>
          <w:szCs w:val="24"/>
          <w:lang w:val="id-ID"/>
        </w:rPr>
      </w:pPr>
    </w:p>
    <w:p w14:paraId="0A07C85D" w14:textId="77777777" w:rsidR="007F66D1" w:rsidRPr="00DA23DA" w:rsidRDefault="007F66D1" w:rsidP="0096417E">
      <w:pPr>
        <w:spacing w:after="0" w:line="240" w:lineRule="auto"/>
        <w:jc w:val="both"/>
        <w:rPr>
          <w:rFonts w:ascii="Cambria" w:hAnsi="Cambria"/>
          <w:b/>
          <w:bCs/>
          <w:sz w:val="24"/>
          <w:szCs w:val="24"/>
          <w:lang w:val="id-ID"/>
        </w:rPr>
      </w:pPr>
      <w:r w:rsidRPr="00DA23DA">
        <w:rPr>
          <w:rFonts w:ascii="Cambria" w:hAnsi="Cambria"/>
          <w:b/>
          <w:bCs/>
          <w:sz w:val="24"/>
          <w:szCs w:val="24"/>
          <w:lang w:val="id-ID"/>
        </w:rPr>
        <w:t>HASIL</w:t>
      </w:r>
    </w:p>
    <w:p w14:paraId="018A7898" w14:textId="4E057914" w:rsidR="005D3461" w:rsidRPr="00DA23DA" w:rsidRDefault="002B429F" w:rsidP="005D3461">
      <w:pPr>
        <w:spacing w:after="0" w:line="240" w:lineRule="auto"/>
        <w:jc w:val="both"/>
        <w:rPr>
          <w:rFonts w:ascii="Cambria" w:hAnsi="Cambria"/>
          <w:sz w:val="24"/>
          <w:szCs w:val="24"/>
          <w:lang w:val="id-ID"/>
        </w:rPr>
      </w:pPr>
      <w:r w:rsidRPr="00DA23DA">
        <w:rPr>
          <w:rFonts w:ascii="Cambria" w:hAnsi="Cambria"/>
          <w:sz w:val="24"/>
          <w:szCs w:val="24"/>
          <w:lang w:val="id-ID"/>
        </w:rPr>
        <w:tab/>
      </w:r>
      <w:r w:rsidR="005D3461" w:rsidRPr="00DA23DA">
        <w:rPr>
          <w:rFonts w:ascii="Cambria" w:hAnsi="Cambria"/>
          <w:sz w:val="24"/>
          <w:szCs w:val="24"/>
          <w:lang w:val="id-ID"/>
        </w:rPr>
        <w:t xml:space="preserve">Pada tahap awal data yang digunakan dalam penelitian ini dianalisis secara deskriptif. Data yang dikumpulkan mencakup jumlah dan distribusi fasilitas kesehatan di setiap kecamatan serta tingkat prevalensi </w:t>
      </w:r>
      <w:r w:rsidR="005D3461" w:rsidRPr="00DA23DA">
        <w:rPr>
          <w:rFonts w:ascii="Cambria" w:hAnsi="Cambria"/>
          <w:i/>
          <w:iCs/>
          <w:sz w:val="24"/>
          <w:szCs w:val="24"/>
          <w:lang w:val="id-ID"/>
        </w:rPr>
        <w:t>stunting</w:t>
      </w:r>
      <w:r w:rsidR="005D3461" w:rsidRPr="00DA23DA">
        <w:rPr>
          <w:rFonts w:ascii="Cambria" w:hAnsi="Cambria"/>
          <w:sz w:val="24"/>
          <w:szCs w:val="24"/>
          <w:lang w:val="id-ID"/>
        </w:rPr>
        <w:t xml:space="preserve">. Data ini menjadi dasar dalam analisis untuk menentukan proporsi optimal fasilitas kesehatan yang dapat meminimalkan prevalensi </w:t>
      </w:r>
      <w:r w:rsidR="005D3461" w:rsidRPr="00DA23DA">
        <w:rPr>
          <w:rFonts w:ascii="Cambria" w:hAnsi="Cambria"/>
          <w:i/>
          <w:iCs/>
          <w:sz w:val="24"/>
          <w:szCs w:val="24"/>
          <w:lang w:val="id-ID"/>
        </w:rPr>
        <w:t>stunting</w:t>
      </w:r>
      <w:r w:rsidR="005D3461" w:rsidRPr="00DA23DA">
        <w:rPr>
          <w:rFonts w:ascii="Cambria" w:hAnsi="Cambria"/>
          <w:sz w:val="24"/>
          <w:szCs w:val="24"/>
          <w:lang w:val="id-ID"/>
        </w:rPr>
        <w:t xml:space="preserve"> di Kabupaten Gunungkidul. Adapun analisis deskriptif disajikan dalam tabel berikut:</w:t>
      </w:r>
    </w:p>
    <w:p w14:paraId="59330C74" w14:textId="24021D8D" w:rsidR="004039B4" w:rsidRPr="00DA23DA" w:rsidRDefault="004039B4" w:rsidP="005D3461">
      <w:pPr>
        <w:spacing w:after="0" w:line="240" w:lineRule="auto"/>
        <w:jc w:val="both"/>
        <w:rPr>
          <w:rFonts w:ascii="Cambria" w:hAnsi="Cambria"/>
          <w:sz w:val="24"/>
          <w:szCs w:val="24"/>
          <w:lang w:val="id-ID"/>
        </w:rPr>
      </w:pPr>
      <w:r w:rsidRPr="00DA23DA">
        <w:rPr>
          <w:rFonts w:ascii="Cambria" w:hAnsi="Cambria"/>
          <w:noProof/>
          <w:sz w:val="24"/>
          <w:szCs w:val="24"/>
          <w:lang w:val="id-ID"/>
        </w:rPr>
        <w:lastRenderedPageBreak/>
        <mc:AlternateContent>
          <mc:Choice Requires="wpg">
            <w:drawing>
              <wp:anchor distT="0" distB="0" distL="114300" distR="114300" simplePos="0" relativeHeight="251659264" behindDoc="0" locked="0" layoutInCell="1" allowOverlap="1" wp14:anchorId="0034705C" wp14:editId="47A42041">
                <wp:simplePos x="0" y="0"/>
                <wp:positionH relativeFrom="column">
                  <wp:posOffset>34290</wp:posOffset>
                </wp:positionH>
                <wp:positionV relativeFrom="paragraph">
                  <wp:posOffset>224726</wp:posOffset>
                </wp:positionV>
                <wp:extent cx="6097270" cy="2157095"/>
                <wp:effectExtent l="19050" t="19050" r="17780" b="14605"/>
                <wp:wrapSquare wrapText="bothSides"/>
                <wp:docPr id="890633799" name="Group 3"/>
                <wp:cNvGraphicFramePr/>
                <a:graphic xmlns:a="http://schemas.openxmlformats.org/drawingml/2006/main">
                  <a:graphicData uri="http://schemas.microsoft.com/office/word/2010/wordprocessingGroup">
                    <wpg:wgp>
                      <wpg:cNvGrpSpPr/>
                      <wpg:grpSpPr>
                        <a:xfrm>
                          <a:off x="0" y="0"/>
                          <a:ext cx="6097270" cy="2157095"/>
                          <a:chOff x="0" y="0"/>
                          <a:chExt cx="6371576" cy="2157095"/>
                        </a:xfrm>
                      </wpg:grpSpPr>
                      <pic:pic xmlns:pic="http://schemas.openxmlformats.org/drawingml/2006/picture">
                        <pic:nvPicPr>
                          <pic:cNvPr id="192128375" name="Picture 2"/>
                          <pic:cNvPicPr>
                            <a:picLocks noChangeAspect="1"/>
                          </pic:cNvPicPr>
                        </pic:nvPicPr>
                        <pic:blipFill>
                          <a:blip r:embed="rId8" cstate="print">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3214991" y="0"/>
                            <a:ext cx="3156585" cy="2157095"/>
                          </a:xfrm>
                          <a:prstGeom prst="rect">
                            <a:avLst/>
                          </a:prstGeom>
                          <a:noFill/>
                          <a:ln>
                            <a:solidFill>
                              <a:schemeClr val="tx1"/>
                            </a:solidFill>
                          </a:ln>
                        </pic:spPr>
                      </pic:pic>
                      <pic:pic xmlns:pic="http://schemas.openxmlformats.org/drawingml/2006/picture">
                        <pic:nvPicPr>
                          <pic:cNvPr id="1878136940" name="Picture 1"/>
                          <pic:cNvPicPr>
                            <a:picLocks noChangeAspect="1"/>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197860" cy="2157095"/>
                          </a:xfrm>
                          <a:prstGeom prst="rect">
                            <a:avLst/>
                          </a:prstGeom>
                          <a:noFill/>
                          <a:ln>
                            <a:solidFill>
                              <a:schemeClr val="tx1"/>
                            </a:solidFill>
                          </a:ln>
                        </pic:spPr>
                      </pic:pic>
                    </wpg:wgp>
                  </a:graphicData>
                </a:graphic>
                <wp14:sizeRelH relativeFrom="margin">
                  <wp14:pctWidth>0</wp14:pctWidth>
                </wp14:sizeRelH>
              </wp:anchor>
            </w:drawing>
          </mc:Choice>
          <mc:Fallback xmlns:w16sdtfl="http://schemas.microsoft.com/office/word/2024/wordml/sdtformatlock">
            <w:pict>
              <v:group w14:anchorId="2C2F2A06" id="Group 3" o:spid="_x0000_s1026" style="position:absolute;margin-left:2.7pt;margin-top:17.7pt;width:480.1pt;height:169.85pt;z-index:251659264;mso-width-relative:margin" coordsize="63715,21570"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32149;width:31566;height:21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" stroked="t" strokecolor="black [3213]">
                  <v:imagedata r:id="rId13" o:title=""/>
                  <v:path arrowok="t"/>
                </v:shape>
                <v:shape id="Picture 1" o:spid="_x0000_s1028" type="#_x0000_t75" style="position:absolute;width:31978;height:21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" stroked="t" strokecolor="black [3213]">
                  <v:imagedata r:id="rId14" o:title=""/>
                  <v:path arrowok="t"/>
                </v:shape>
                <w10:wrap type="square"/>
              </v:group>
            </w:pict>
          </mc:Fallback>
        </mc:AlternateContent>
      </w:r>
    </w:p>
    <w:p w14:paraId="060A39E6" w14:textId="15E5D602" w:rsidR="004039B4" w:rsidRPr="00027D1C" w:rsidRDefault="004039B4" w:rsidP="00862A1B">
      <w:pPr>
        <w:spacing w:after="0" w:line="240" w:lineRule="auto"/>
        <w:jc w:val="both"/>
        <w:rPr>
          <w:rFonts w:ascii="Cambria" w:hAnsi="Cambria"/>
          <w:sz w:val="20"/>
          <w:szCs w:val="20"/>
          <w:lang w:val="id-ID"/>
        </w:rPr>
      </w:pPr>
      <w:r w:rsidRPr="00027D1C">
        <w:rPr>
          <w:rFonts w:ascii="Cambria" w:hAnsi="Cambria"/>
          <w:sz w:val="20"/>
          <w:szCs w:val="20"/>
          <w:lang w:val="id-ID"/>
        </w:rPr>
        <w:t>Sumber: BPS Gunungkidul</w:t>
      </w:r>
    </w:p>
    <w:p w14:paraId="4A4D1331" w14:textId="100FA03D" w:rsidR="005D3461" w:rsidRPr="00027D1C" w:rsidRDefault="004039B4" w:rsidP="00027D1C">
      <w:pPr>
        <w:spacing w:after="0" w:line="240" w:lineRule="auto"/>
        <w:rPr>
          <w:rFonts w:ascii="Cambria" w:hAnsi="Cambria"/>
          <w:sz w:val="20"/>
          <w:szCs w:val="20"/>
          <w:lang w:val="id-ID"/>
        </w:rPr>
      </w:pPr>
      <w:r w:rsidRPr="00027D1C">
        <w:rPr>
          <w:rFonts w:ascii="Cambria" w:hAnsi="Cambria"/>
          <w:sz w:val="20"/>
          <w:szCs w:val="20"/>
          <w:lang w:val="id-ID"/>
        </w:rPr>
        <w:t xml:space="preserve">Gambar </w:t>
      </w:r>
      <w:r w:rsidR="00A81BFF" w:rsidRPr="00027D1C">
        <w:rPr>
          <w:rFonts w:ascii="Cambria" w:hAnsi="Cambria"/>
          <w:sz w:val="20"/>
          <w:szCs w:val="20"/>
          <w:lang w:val="id-ID"/>
        </w:rPr>
        <w:t>1</w:t>
      </w:r>
      <w:r w:rsidRPr="00027D1C">
        <w:rPr>
          <w:rFonts w:ascii="Cambria" w:hAnsi="Cambria"/>
          <w:sz w:val="20"/>
          <w:szCs w:val="20"/>
          <w:lang w:val="id-ID"/>
        </w:rPr>
        <w:t xml:space="preserve">. Jumlah Fasilitas Kesehatan dan Prevalensi </w:t>
      </w:r>
      <w:r w:rsidRPr="00027D1C">
        <w:rPr>
          <w:rFonts w:ascii="Cambria" w:hAnsi="Cambria"/>
          <w:i/>
          <w:iCs/>
          <w:sz w:val="20"/>
          <w:szCs w:val="20"/>
          <w:lang w:val="id-ID"/>
        </w:rPr>
        <w:t>Stunting</w:t>
      </w:r>
      <w:r w:rsidRPr="00027D1C">
        <w:rPr>
          <w:rFonts w:ascii="Cambria" w:hAnsi="Cambria"/>
          <w:sz w:val="20"/>
          <w:szCs w:val="20"/>
          <w:lang w:val="id-ID"/>
        </w:rPr>
        <w:t xml:space="preserve"> di Kabupaten Gunungkidul Tahun 2023</w:t>
      </w:r>
    </w:p>
    <w:p w14:paraId="1CB2C9E9" w14:textId="55FE9881" w:rsidR="005D3461" w:rsidRPr="00DA23DA" w:rsidRDefault="005D3461" w:rsidP="0096417E">
      <w:pPr>
        <w:spacing w:after="0" w:line="240" w:lineRule="auto"/>
        <w:jc w:val="both"/>
        <w:rPr>
          <w:rFonts w:ascii="Cambria" w:hAnsi="Cambria"/>
          <w:sz w:val="24"/>
          <w:szCs w:val="24"/>
          <w:lang w:val="id-ID"/>
        </w:rPr>
      </w:pPr>
    </w:p>
    <w:p w14:paraId="5CAD3D02" w14:textId="1209A22E" w:rsidR="002B429F" w:rsidRPr="003B44D3" w:rsidRDefault="002B429F" w:rsidP="00364A99">
      <w:pPr>
        <w:spacing w:after="0" w:line="240" w:lineRule="auto"/>
        <w:jc w:val="both"/>
        <w:rPr>
          <w:rFonts w:ascii="Cambria" w:hAnsi="Cambria"/>
          <w:sz w:val="24"/>
          <w:szCs w:val="24"/>
          <w:lang w:val="id-ID"/>
        </w:rPr>
      </w:pPr>
      <w:r w:rsidRPr="00DA23DA">
        <w:rPr>
          <w:rFonts w:ascii="Cambria" w:hAnsi="Cambria"/>
          <w:sz w:val="24"/>
          <w:szCs w:val="24"/>
          <w:lang w:val="id-ID"/>
        </w:rPr>
        <w:t xml:space="preserve">Berdasarkan Gambar </w:t>
      </w:r>
      <w:r w:rsidR="00A81BFF" w:rsidRPr="00DA23DA">
        <w:rPr>
          <w:rFonts w:ascii="Cambria" w:hAnsi="Cambria"/>
          <w:sz w:val="24"/>
          <w:szCs w:val="24"/>
          <w:lang w:val="id-ID"/>
        </w:rPr>
        <w:t>1</w:t>
      </w:r>
      <w:r w:rsidRPr="00DA23DA">
        <w:rPr>
          <w:rFonts w:ascii="Cambria" w:hAnsi="Cambria"/>
          <w:sz w:val="24"/>
          <w:szCs w:val="24"/>
          <w:lang w:val="id-ID"/>
        </w:rPr>
        <w:t xml:space="preserve">, terdapat perbedaan signifikan dalam jumlah fasilitas kesehatan dan tingkat prevalensi </w:t>
      </w:r>
      <w:r w:rsidRPr="00DA23DA">
        <w:rPr>
          <w:rFonts w:ascii="Cambria" w:hAnsi="Cambria"/>
          <w:i/>
          <w:iCs/>
          <w:sz w:val="24"/>
          <w:szCs w:val="24"/>
          <w:lang w:val="id-ID"/>
        </w:rPr>
        <w:t>stunting</w:t>
      </w:r>
      <w:r w:rsidRPr="00DA23DA">
        <w:rPr>
          <w:rFonts w:ascii="Cambria" w:hAnsi="Cambria"/>
          <w:sz w:val="24"/>
          <w:szCs w:val="24"/>
          <w:lang w:val="id-ID"/>
        </w:rPr>
        <w:t xml:space="preserve"> di berbagai kecamatan. Pada grafik kiri, jenis fasilitas kesehatan dengan jumlah tertinggi adalah Puskesmas (</w:t>
      </w:r>
      <m:oMath>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4</m:t>
            </m:r>
          </m:sub>
        </m:sSub>
      </m:oMath>
      <w:r w:rsidRPr="00DA23DA">
        <w:rPr>
          <w:rFonts w:ascii="Cambria" w:hAnsi="Cambria"/>
          <w:sz w:val="24"/>
          <w:szCs w:val="24"/>
          <w:lang w:val="id-ID"/>
        </w:rPr>
        <w:t>) sebanyak 103 unit, sedangkan Rumah Sakit Bersalin (</w:t>
      </w:r>
      <m:oMath>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2</m:t>
            </m:r>
          </m:sub>
        </m:sSub>
      </m:oMath>
      <w:r w:rsidRPr="00DA23DA">
        <w:rPr>
          <w:rFonts w:ascii="Cambria" w:hAnsi="Cambria"/>
          <w:sz w:val="24"/>
          <w:szCs w:val="24"/>
          <w:lang w:val="id-ID"/>
        </w:rPr>
        <w:t xml:space="preserve">) memiliki jumlah terendah, yaitu 0 unit. Hal ini menunjukkan bahwa layanan kesehatan dasar melalui puskesmas lebih dominan dibandingkan dengan rumah sakit bersalin. Sementara itu, pada grafik kanan yang menunjukkan tingkat prevalensi </w:t>
      </w:r>
      <w:r w:rsidRPr="00DA23DA">
        <w:rPr>
          <w:rFonts w:ascii="Cambria" w:hAnsi="Cambria"/>
          <w:i/>
          <w:iCs/>
          <w:sz w:val="24"/>
          <w:szCs w:val="24"/>
          <w:lang w:val="id-ID"/>
        </w:rPr>
        <w:t>stunting</w:t>
      </w:r>
      <w:r w:rsidRPr="00DA23DA">
        <w:rPr>
          <w:rFonts w:ascii="Cambria" w:hAnsi="Cambria"/>
          <w:sz w:val="24"/>
          <w:szCs w:val="24"/>
          <w:lang w:val="id-ID"/>
        </w:rPr>
        <w:t xml:space="preserve"> per kecamatan, Kecamatan Purwosari memiliki prevalensi tertinggi, yaitu 38.21%, sedangkan Kecamatan Pa</w:t>
      </w:r>
      <w:r w:rsidR="00892439">
        <w:rPr>
          <w:rFonts w:ascii="Cambria" w:hAnsi="Cambria"/>
          <w:sz w:val="24"/>
          <w:szCs w:val="24"/>
          <w:lang w:val="id-ID"/>
        </w:rPr>
        <w:t>t</w:t>
      </w:r>
      <w:r w:rsidRPr="00DA23DA">
        <w:rPr>
          <w:rFonts w:ascii="Cambria" w:hAnsi="Cambria"/>
          <w:sz w:val="24"/>
          <w:szCs w:val="24"/>
          <w:lang w:val="id-ID"/>
        </w:rPr>
        <w:t xml:space="preserve">uk memiliki prevalensi terendah, yaitu 13.71%. Perbedaan ini mengindikasikan bahwa beberapa kecamatan masih menghadapi tantangan besar dalam mengurangi angka </w:t>
      </w:r>
      <w:r w:rsidRPr="00DA23DA">
        <w:rPr>
          <w:rFonts w:ascii="Cambria" w:hAnsi="Cambria"/>
          <w:i/>
          <w:iCs/>
          <w:sz w:val="24"/>
          <w:szCs w:val="24"/>
          <w:lang w:val="id-ID"/>
        </w:rPr>
        <w:t>stunting</w:t>
      </w:r>
      <w:r w:rsidRPr="00DA23DA">
        <w:rPr>
          <w:rFonts w:ascii="Cambria" w:hAnsi="Cambria"/>
          <w:sz w:val="24"/>
          <w:szCs w:val="24"/>
          <w:lang w:val="id-ID"/>
        </w:rPr>
        <w:t xml:space="preserve">, meskipun jumlah fasilitas kesehatan yang tersedia tidak selalu mencerminkan tingkat prevalensi </w:t>
      </w:r>
      <w:r w:rsidRPr="00DA23DA">
        <w:rPr>
          <w:rFonts w:ascii="Cambria" w:hAnsi="Cambria"/>
          <w:i/>
          <w:iCs/>
          <w:sz w:val="24"/>
          <w:szCs w:val="24"/>
          <w:lang w:val="id-ID"/>
        </w:rPr>
        <w:t>stunting</w:t>
      </w:r>
      <w:r w:rsidRPr="00DA23DA">
        <w:rPr>
          <w:rFonts w:ascii="Cambria" w:hAnsi="Cambria"/>
          <w:sz w:val="24"/>
          <w:szCs w:val="24"/>
          <w:lang w:val="id-ID"/>
        </w:rPr>
        <w:t xml:space="preserve"> yang lebih rendah. Oleh karena itu, diperlukan optimalisasi dalam alokasi fasilitas kesehatan untuk memastikan penurunan prevalensi </w:t>
      </w:r>
      <w:r w:rsidRPr="00DA23DA">
        <w:rPr>
          <w:rFonts w:ascii="Cambria" w:hAnsi="Cambria"/>
          <w:i/>
          <w:iCs/>
          <w:sz w:val="24"/>
          <w:szCs w:val="24"/>
          <w:lang w:val="id-ID"/>
        </w:rPr>
        <w:t>stunting</w:t>
      </w:r>
      <w:r w:rsidRPr="00DA23DA">
        <w:rPr>
          <w:rFonts w:ascii="Cambria" w:hAnsi="Cambria"/>
          <w:sz w:val="24"/>
          <w:szCs w:val="24"/>
          <w:lang w:val="id-ID"/>
        </w:rPr>
        <w:t xml:space="preserve"> di wilayah yang masih memiliki angka tinggi.</w:t>
      </w:r>
    </w:p>
    <w:p w14:paraId="567E49DA" w14:textId="77777777" w:rsidR="00C61C59" w:rsidRPr="003B44D3" w:rsidRDefault="00C61C59" w:rsidP="002B429F">
      <w:pPr>
        <w:spacing w:after="0" w:line="240" w:lineRule="auto"/>
        <w:jc w:val="both"/>
        <w:rPr>
          <w:rFonts w:ascii="Cambria" w:hAnsi="Cambria"/>
          <w:sz w:val="24"/>
          <w:szCs w:val="24"/>
          <w:lang w:val="id-ID"/>
        </w:rPr>
      </w:pPr>
    </w:p>
    <w:p w14:paraId="669AFA66" w14:textId="77777777" w:rsidR="0096417E" w:rsidRPr="003B44D3" w:rsidRDefault="007F66D1" w:rsidP="0096417E">
      <w:pPr>
        <w:spacing w:after="0" w:line="240" w:lineRule="auto"/>
        <w:jc w:val="both"/>
        <w:rPr>
          <w:rFonts w:ascii="Cambria" w:hAnsi="Cambria"/>
          <w:b/>
          <w:bCs/>
          <w:sz w:val="24"/>
          <w:szCs w:val="24"/>
          <w:lang w:val="id-ID"/>
        </w:rPr>
      </w:pPr>
      <w:r w:rsidRPr="003B44D3">
        <w:rPr>
          <w:rFonts w:ascii="Cambria" w:hAnsi="Cambria"/>
          <w:b/>
          <w:bCs/>
          <w:sz w:val="24"/>
          <w:szCs w:val="24"/>
          <w:lang w:val="id-ID"/>
        </w:rPr>
        <w:t>PEMBAHASAN</w:t>
      </w:r>
    </w:p>
    <w:p w14:paraId="1B826A7D" w14:textId="13658E0B" w:rsidR="00A81BFF" w:rsidRPr="003B44D3" w:rsidRDefault="00B0744F" w:rsidP="00A81BFF">
      <w:pPr>
        <w:spacing w:after="0" w:line="240" w:lineRule="auto"/>
        <w:jc w:val="both"/>
        <w:rPr>
          <w:rFonts w:ascii="Cambria" w:hAnsi="Cambria"/>
          <w:sz w:val="24"/>
          <w:szCs w:val="24"/>
          <w:lang w:val="id-ID"/>
        </w:rPr>
      </w:pPr>
      <w:r w:rsidRPr="003B44D3">
        <w:rPr>
          <w:rFonts w:ascii="Cambria" w:hAnsi="Cambria"/>
          <w:sz w:val="24"/>
          <w:szCs w:val="24"/>
          <w:lang w:val="id-ID"/>
        </w:rPr>
        <w:tab/>
      </w:r>
      <w:r w:rsidR="00CE5059" w:rsidRPr="003B44D3">
        <w:rPr>
          <w:rFonts w:ascii="Cambria" w:hAnsi="Cambria"/>
          <w:sz w:val="24"/>
          <w:szCs w:val="24"/>
          <w:lang w:val="id-ID"/>
        </w:rPr>
        <w:t xml:space="preserve">Berdasarkan hasil optimasi, peningkatan alokasi fasilitas kesehatan di Kabupaten Gunungkidul berkontribusi terhadap penurunan prevalensi </w:t>
      </w:r>
      <w:r w:rsidR="00CE5059" w:rsidRPr="003B44D3">
        <w:rPr>
          <w:rFonts w:ascii="Cambria" w:hAnsi="Cambria"/>
          <w:i/>
          <w:iCs/>
          <w:sz w:val="24"/>
          <w:szCs w:val="24"/>
          <w:lang w:val="id-ID"/>
        </w:rPr>
        <w:t>stunting</w:t>
      </w:r>
      <w:r w:rsidR="00CE5059" w:rsidRPr="003B44D3">
        <w:rPr>
          <w:rFonts w:ascii="Cambria" w:hAnsi="Cambria"/>
          <w:sz w:val="24"/>
          <w:szCs w:val="24"/>
          <w:lang w:val="id-ID"/>
        </w:rPr>
        <w:t xml:space="preserve"> dari 13,71% menjadi 11,52%, yang ditunjukkan melalui penambahan rumah sakit (8%), rumah sakit bersalin (57%), puskesmas (16%), dan puskesmas pembantu (9%). </w:t>
      </w:r>
      <w:r w:rsidR="00A81BFF" w:rsidRPr="003B44D3">
        <w:rPr>
          <w:rFonts w:ascii="Cambria" w:hAnsi="Cambria"/>
          <w:sz w:val="24"/>
          <w:szCs w:val="24"/>
          <w:lang w:val="id-ID"/>
        </w:rPr>
        <w:t xml:space="preserve">Selain itu, </w:t>
      </w:r>
      <w:r w:rsidR="00A81BFF" w:rsidRPr="003B44D3">
        <w:rPr>
          <w:rFonts w:ascii="Cambria" w:hAnsi="Cambria"/>
          <w:i/>
          <w:iCs/>
          <w:sz w:val="24"/>
          <w:szCs w:val="24"/>
          <w:lang w:val="id-ID"/>
        </w:rPr>
        <w:t>stunting</w:t>
      </w:r>
      <w:r w:rsidR="00A81BFF" w:rsidRPr="003B44D3">
        <w:rPr>
          <w:rFonts w:ascii="Cambria" w:hAnsi="Cambria"/>
          <w:sz w:val="24"/>
          <w:szCs w:val="24"/>
          <w:lang w:val="id-ID"/>
        </w:rPr>
        <w:t xml:space="preserve"> merupakan masalah multifaktorial yang tidak hanya dipengaruhi oleh ketersediaan layanan kesehatan, tetapi juga oleh faktor gizi, sanitasi, pendidikan ibu, ketahanan pangan rumah tangga, serta kondisi sosial ekonomi. Dengan demikian, intervensi melalui peningkatan fasilitas kesehatan saja tidak bersifat cukup, namun berperan sebagai </w:t>
      </w:r>
      <w:r w:rsidR="00A81BFF" w:rsidRPr="003B44D3">
        <w:rPr>
          <w:rFonts w:ascii="Cambria" w:hAnsi="Cambria"/>
          <w:i/>
          <w:iCs/>
          <w:sz w:val="24"/>
          <w:szCs w:val="24"/>
          <w:lang w:val="id-ID"/>
        </w:rPr>
        <w:t>enabling factor</w:t>
      </w:r>
      <w:r w:rsidR="00A81BFF" w:rsidRPr="003B44D3">
        <w:rPr>
          <w:rFonts w:ascii="Cambria" w:hAnsi="Cambria"/>
          <w:sz w:val="24"/>
          <w:szCs w:val="24"/>
          <w:lang w:val="id-ID"/>
        </w:rPr>
        <w:t xml:space="preserve"> yang mendukung efektivitas intervensi lain dalam penurunan </w:t>
      </w:r>
      <w:r w:rsidR="00A81BFF" w:rsidRPr="003B44D3">
        <w:rPr>
          <w:rFonts w:ascii="Cambria" w:hAnsi="Cambria"/>
          <w:i/>
          <w:iCs/>
          <w:sz w:val="24"/>
          <w:szCs w:val="24"/>
          <w:lang w:val="id-ID"/>
        </w:rPr>
        <w:t>stunting</w:t>
      </w:r>
      <w:r w:rsidR="00A81BFF" w:rsidRPr="003B44D3">
        <w:rPr>
          <w:rFonts w:ascii="Cambria" w:hAnsi="Cambria"/>
          <w:sz w:val="24"/>
          <w:szCs w:val="24"/>
          <w:lang w:val="id-ID"/>
        </w:rPr>
        <w:t xml:space="preserve">. Peningkatan fasilitas kesehatan terutama berkontribusi melalui peningkatan akses terhadap layanan kesehatan ibu dan anak, seperti </w:t>
      </w:r>
      <w:r w:rsidR="00A81BFF" w:rsidRPr="003B44D3">
        <w:rPr>
          <w:rFonts w:ascii="Cambria" w:hAnsi="Cambria"/>
          <w:i/>
          <w:iCs/>
          <w:sz w:val="24"/>
          <w:szCs w:val="24"/>
          <w:lang w:val="id-ID"/>
        </w:rPr>
        <w:t>antenatal care</w:t>
      </w:r>
      <w:r w:rsidR="00A81BFF" w:rsidRPr="003B44D3">
        <w:rPr>
          <w:rFonts w:ascii="Cambria" w:hAnsi="Cambria"/>
          <w:sz w:val="24"/>
          <w:szCs w:val="24"/>
          <w:lang w:val="id-ID"/>
        </w:rPr>
        <w:t>, persalinan yang aman, pemantauan pertumbuhan balita, serta layanan imunisasi dan konseling gizi. Mekanisme ini sejalan dengan temuan Triloka et al. (2025) yang menyatakan bahwa akses dan kapasitas layanan kesehatan primer memiliki pengaruh signifikan terhadap keberhasilan program perbaikan gizi masyarakat.</w:t>
      </w:r>
    </w:p>
    <w:p w14:paraId="32F7D1AD" w14:textId="169F81ED" w:rsidR="0096417E" w:rsidRPr="003B44D3" w:rsidRDefault="00A81BFF" w:rsidP="00A81BFF">
      <w:pPr>
        <w:spacing w:after="0" w:line="240" w:lineRule="auto"/>
        <w:jc w:val="both"/>
        <w:rPr>
          <w:rFonts w:ascii="Cambria Math" w:hAnsi="Cambria Math"/>
          <w:sz w:val="24"/>
          <w:szCs w:val="24"/>
          <w:lang w:val="id-ID"/>
          <w:oMath/>
        </w:rPr>
      </w:pPr>
      <w:r w:rsidRPr="003B44D3">
        <w:rPr>
          <w:rFonts w:ascii="Cambria" w:hAnsi="Cambria"/>
          <w:sz w:val="24"/>
          <w:szCs w:val="24"/>
          <w:lang w:val="id-ID"/>
        </w:rPr>
        <w:tab/>
      </w:r>
    </w:p>
    <w:p w14:paraId="6833A141" w14:textId="77777777" w:rsidR="0096417E" w:rsidRPr="003B44D3" w:rsidRDefault="007F66D1" w:rsidP="0096417E">
      <w:pPr>
        <w:spacing w:after="0" w:line="240" w:lineRule="auto"/>
        <w:jc w:val="both"/>
        <w:rPr>
          <w:rFonts w:ascii="Cambria" w:hAnsi="Cambria"/>
          <w:b/>
          <w:bCs/>
          <w:sz w:val="24"/>
          <w:szCs w:val="24"/>
          <w:lang w:val="id-ID"/>
        </w:rPr>
      </w:pPr>
      <w:r w:rsidRPr="003B44D3">
        <w:rPr>
          <w:rFonts w:ascii="Cambria" w:hAnsi="Cambria"/>
          <w:b/>
          <w:bCs/>
          <w:sz w:val="24"/>
          <w:szCs w:val="24"/>
          <w:lang w:val="id-ID"/>
        </w:rPr>
        <w:t>KESIMPULAN</w:t>
      </w:r>
    </w:p>
    <w:p w14:paraId="019505F1" w14:textId="33F28FCE" w:rsidR="00862A1B" w:rsidRPr="003B44D3" w:rsidRDefault="002B0BD7" w:rsidP="00862A1B">
      <w:pPr>
        <w:spacing w:after="0" w:line="240" w:lineRule="auto"/>
        <w:jc w:val="both"/>
        <w:rPr>
          <w:rFonts w:ascii="Cambria" w:eastAsia="Times New Roman" w:hAnsi="Cambria"/>
          <w:sz w:val="24"/>
          <w:szCs w:val="24"/>
          <w:lang w:val="id-ID" w:eastAsia="en-ID"/>
        </w:rPr>
      </w:pPr>
      <w:r w:rsidRPr="003B44D3">
        <w:rPr>
          <w:rFonts w:ascii="Times New Roman" w:eastAsia="Times New Roman" w:hAnsi="Times New Roman"/>
          <w:sz w:val="24"/>
          <w:szCs w:val="24"/>
          <w:lang w:val="id-ID" w:eastAsia="en-ID"/>
        </w:rPr>
        <w:lastRenderedPageBreak/>
        <w:tab/>
      </w:r>
      <w:r w:rsidRPr="003B44D3">
        <w:rPr>
          <w:rFonts w:ascii="Cambria" w:eastAsia="Times New Roman" w:hAnsi="Cambria"/>
          <w:sz w:val="24"/>
          <w:szCs w:val="24"/>
          <w:lang w:val="id-ID" w:eastAsia="en-ID"/>
        </w:rPr>
        <w:t xml:space="preserve">Kesimpulan dari penelitian ini menunjukkan hasil pengolahan model LQP yang diselesaikan dengan metode KKT, diperoleh komposisi bobot optimal alokasi fasilitas kesehatan yang efektif dalam menurunkan prevalensi </w:t>
      </w:r>
      <w:r w:rsidRPr="003B44D3">
        <w:rPr>
          <w:rFonts w:ascii="Cambria" w:eastAsia="Times New Roman" w:hAnsi="Cambria"/>
          <w:i/>
          <w:iCs/>
          <w:sz w:val="24"/>
          <w:szCs w:val="24"/>
          <w:lang w:val="id-ID" w:eastAsia="en-ID"/>
        </w:rPr>
        <w:t>stunting</w:t>
      </w:r>
      <w:r w:rsidRPr="003B44D3">
        <w:rPr>
          <w:rFonts w:ascii="Cambria" w:eastAsia="Times New Roman" w:hAnsi="Cambria"/>
          <w:sz w:val="24"/>
          <w:szCs w:val="24"/>
          <w:lang w:val="id-ID" w:eastAsia="en-ID"/>
        </w:rPr>
        <w:t xml:space="preserve"> di Kabupaten Gunungkidul. Hasil optimasi menunjukkan bahwa peningkatan alokasi rumah sakit sebesar 8%, rumah sakit bersalin sebesar 57%, dan puskesmas sebesar 16% memberikan kontribusi signifikan terhadap penurunan prevalensi </w:t>
      </w:r>
      <w:r w:rsidRPr="003B44D3">
        <w:rPr>
          <w:rFonts w:ascii="Cambria" w:eastAsia="Times New Roman" w:hAnsi="Cambria"/>
          <w:i/>
          <w:iCs/>
          <w:sz w:val="24"/>
          <w:szCs w:val="24"/>
          <w:lang w:val="id-ID" w:eastAsia="en-ID"/>
        </w:rPr>
        <w:t>stunting</w:t>
      </w:r>
      <w:r w:rsidRPr="003B44D3">
        <w:rPr>
          <w:rFonts w:ascii="Cambria" w:eastAsia="Times New Roman" w:hAnsi="Cambria"/>
          <w:sz w:val="24"/>
          <w:szCs w:val="24"/>
          <w:lang w:val="id-ID" w:eastAsia="en-ID"/>
        </w:rPr>
        <w:t xml:space="preserve"> dari 13,71% menjadi 11,52%. Secara matematis, solusi optimal dicapai melalui pemenuhan kendala proporsi total, batas minimum prevalensi </w:t>
      </w:r>
      <w:r w:rsidRPr="003B44D3">
        <w:rPr>
          <w:rFonts w:ascii="Cambria" w:eastAsia="Times New Roman" w:hAnsi="Cambria"/>
          <w:i/>
          <w:iCs/>
          <w:sz w:val="24"/>
          <w:szCs w:val="24"/>
          <w:lang w:val="id-ID" w:eastAsia="en-ID"/>
        </w:rPr>
        <w:t>stunting</w:t>
      </w:r>
      <w:r w:rsidRPr="003B44D3">
        <w:rPr>
          <w:rFonts w:ascii="Cambria" w:eastAsia="Times New Roman" w:hAnsi="Cambria"/>
          <w:sz w:val="24"/>
          <w:szCs w:val="24"/>
          <w:lang w:val="id-ID" w:eastAsia="en-ID"/>
        </w:rPr>
        <w:t xml:space="preserve">, serta kendala non-negatif, sehingga menghasilkan distribusi fasilitas kesehatan yang paling efisien berdasarkan struktur variansi dan rasio alokasi dalam model kuadratik. Fasilitas yang berkaitan langsung dengan layanan ibu dan anak terbukti memiliki kontribusi terbesar terhadap fungsi tujuan minimisasi </w:t>
      </w:r>
      <w:r w:rsidRPr="003B44D3">
        <w:rPr>
          <w:rFonts w:ascii="Cambria" w:eastAsia="Times New Roman" w:hAnsi="Cambria"/>
          <w:i/>
          <w:iCs/>
          <w:sz w:val="24"/>
          <w:szCs w:val="24"/>
          <w:lang w:val="id-ID" w:eastAsia="en-ID"/>
        </w:rPr>
        <w:t>stunting</w:t>
      </w:r>
      <w:r w:rsidRPr="003B44D3">
        <w:rPr>
          <w:rFonts w:ascii="Cambria" w:eastAsia="Times New Roman" w:hAnsi="Cambria"/>
          <w:sz w:val="24"/>
          <w:szCs w:val="24"/>
          <w:lang w:val="id-ID" w:eastAsia="en-ID"/>
        </w:rPr>
        <w:t>, sementara poliklinik (3%), puskesmas pembantu (9%), dan apotek (7%) berperan sebagai faktor pendukung dengan kontribusi marginal yang lebih kecil.</w:t>
      </w:r>
    </w:p>
    <w:p w14:paraId="65405D23" w14:textId="43A3C356" w:rsidR="001A4D7A" w:rsidRPr="003B44D3" w:rsidRDefault="001A4D7A" w:rsidP="001A4D7A">
      <w:pPr>
        <w:spacing w:after="0" w:line="240" w:lineRule="auto"/>
        <w:jc w:val="both"/>
        <w:rPr>
          <w:rFonts w:ascii="Cambria" w:hAnsi="Cambria"/>
          <w:sz w:val="24"/>
          <w:szCs w:val="24"/>
          <w:lang w:val="id-ID"/>
        </w:rPr>
      </w:pPr>
    </w:p>
    <w:p w14:paraId="724C2C28" w14:textId="22D2CE18" w:rsidR="0096417E" w:rsidRPr="003B44D3" w:rsidRDefault="007F66D1" w:rsidP="0096417E">
      <w:pPr>
        <w:spacing w:after="0" w:line="240" w:lineRule="auto"/>
        <w:jc w:val="both"/>
        <w:rPr>
          <w:rFonts w:ascii="Cambria" w:hAnsi="Cambria"/>
          <w:b/>
          <w:bCs/>
          <w:sz w:val="24"/>
          <w:szCs w:val="24"/>
          <w:lang w:val="id-ID"/>
        </w:rPr>
      </w:pPr>
      <w:r w:rsidRPr="003B44D3">
        <w:rPr>
          <w:rFonts w:ascii="Cambria" w:hAnsi="Cambria"/>
          <w:b/>
          <w:bCs/>
          <w:sz w:val="24"/>
          <w:szCs w:val="24"/>
          <w:lang w:val="id-ID"/>
        </w:rPr>
        <w:t>SARAN</w:t>
      </w:r>
    </w:p>
    <w:p w14:paraId="67E48BC5" w14:textId="693EC1B4" w:rsidR="00B0744F" w:rsidRPr="003B44D3" w:rsidRDefault="00B0744F" w:rsidP="001A4D7A">
      <w:pPr>
        <w:spacing w:after="0" w:line="240" w:lineRule="auto"/>
        <w:jc w:val="both"/>
        <w:rPr>
          <w:rFonts w:ascii="Cambria" w:hAnsi="Cambria"/>
          <w:sz w:val="24"/>
          <w:szCs w:val="24"/>
          <w:lang w:val="id-ID"/>
        </w:rPr>
      </w:pPr>
      <w:r w:rsidRPr="003B44D3">
        <w:rPr>
          <w:rFonts w:ascii="Cambria" w:hAnsi="Cambria"/>
          <w:sz w:val="24"/>
          <w:szCs w:val="24"/>
          <w:lang w:val="id-ID"/>
        </w:rPr>
        <w:tab/>
      </w:r>
      <w:r w:rsidR="001A4D7A" w:rsidRPr="003B44D3">
        <w:rPr>
          <w:rFonts w:ascii="Cambria" w:hAnsi="Cambria"/>
          <w:sz w:val="24"/>
          <w:szCs w:val="24"/>
          <w:lang w:val="id-ID"/>
        </w:rPr>
        <w:t xml:space="preserve">Penelitian selanjutnya dapat memperluas cakupan analisis dengan mempertimbangkan faktor-faktor tambahan yang mempengaruhi prevalensi </w:t>
      </w:r>
      <w:r w:rsidR="001A4D7A" w:rsidRPr="003B44D3">
        <w:rPr>
          <w:rFonts w:ascii="Cambria" w:hAnsi="Cambria"/>
          <w:i/>
          <w:iCs/>
          <w:sz w:val="24"/>
          <w:szCs w:val="24"/>
          <w:lang w:val="id-ID"/>
        </w:rPr>
        <w:t>stunting</w:t>
      </w:r>
      <w:r w:rsidR="001A4D7A" w:rsidRPr="003B44D3">
        <w:rPr>
          <w:rFonts w:ascii="Cambria" w:hAnsi="Cambria"/>
          <w:sz w:val="24"/>
          <w:szCs w:val="24"/>
          <w:lang w:val="id-ID"/>
        </w:rPr>
        <w:t xml:space="preserve">, seperti status sosial-ekonomi, akses terhadap air bersih dan sanitasi, serta pola konsumsi gizi masyarakat. </w:t>
      </w:r>
      <w:r w:rsidR="00862A1B">
        <w:rPr>
          <w:rFonts w:ascii="Cambria" w:hAnsi="Cambria"/>
          <w:sz w:val="24"/>
          <w:szCs w:val="24"/>
          <w:lang w:val="id-ID"/>
        </w:rPr>
        <w:t>...</w:t>
      </w:r>
    </w:p>
    <w:p w14:paraId="58BB8C6E" w14:textId="77777777" w:rsidR="00862A1B" w:rsidRDefault="00862A1B" w:rsidP="002B0BD7">
      <w:pPr>
        <w:spacing w:after="0" w:line="240" w:lineRule="auto"/>
        <w:jc w:val="both"/>
        <w:rPr>
          <w:rFonts w:ascii="Cambria" w:hAnsi="Cambria"/>
          <w:b/>
          <w:bCs/>
          <w:sz w:val="24"/>
          <w:szCs w:val="24"/>
          <w:lang w:val="sv-SE"/>
        </w:rPr>
      </w:pPr>
    </w:p>
    <w:p w14:paraId="2361BB23" w14:textId="2799F793" w:rsidR="002B0BD7" w:rsidRPr="00F06754" w:rsidRDefault="002B0BD7" w:rsidP="002B0BD7">
      <w:pPr>
        <w:spacing w:after="0" w:line="240" w:lineRule="auto"/>
        <w:jc w:val="both"/>
        <w:rPr>
          <w:rFonts w:ascii="Cambria" w:hAnsi="Cambria"/>
          <w:b/>
          <w:bCs/>
          <w:sz w:val="24"/>
          <w:szCs w:val="24"/>
          <w:lang w:val="sv-SE"/>
        </w:rPr>
      </w:pPr>
      <w:r w:rsidRPr="00F06754">
        <w:rPr>
          <w:rFonts w:ascii="Cambria" w:hAnsi="Cambria"/>
          <w:b/>
          <w:bCs/>
          <w:sz w:val="24"/>
          <w:szCs w:val="24"/>
          <w:lang w:val="sv-SE"/>
        </w:rPr>
        <w:t>UCAPAN TERIMA KASIH</w:t>
      </w:r>
    </w:p>
    <w:p w14:paraId="7754F56B" w14:textId="7B1A1FD8" w:rsidR="002B0BD7" w:rsidRDefault="002B0BD7" w:rsidP="002B0BD7">
      <w:pPr>
        <w:spacing w:after="0" w:line="240" w:lineRule="auto"/>
        <w:jc w:val="both"/>
        <w:rPr>
          <w:rFonts w:ascii="Cambria" w:hAnsi="Cambria"/>
          <w:sz w:val="24"/>
          <w:szCs w:val="24"/>
          <w:lang w:val="sv-SE"/>
        </w:rPr>
      </w:pPr>
      <w:r>
        <w:rPr>
          <w:rFonts w:ascii="Cambria" w:hAnsi="Cambria"/>
          <w:sz w:val="24"/>
          <w:szCs w:val="24"/>
          <w:lang w:val="sv-SE"/>
        </w:rPr>
        <w:tab/>
      </w:r>
      <w:r w:rsidRPr="002B0BD7">
        <w:rPr>
          <w:rFonts w:ascii="Cambria" w:hAnsi="Cambria"/>
          <w:sz w:val="24"/>
          <w:szCs w:val="24"/>
          <w:lang w:val="sv-SE"/>
        </w:rPr>
        <w:t xml:space="preserve">Penulis menyampaikan terima kasih yang sebesar-besarnya kepada Badan Pusat Statistik Kabupaten Gunungkidul atas penyediaan data dan informasi yang sangat mendukung pelaksanaan penelitian ini. Ketersediaan data mengenai fasilitas kesehatan dan prevalensi </w:t>
      </w:r>
      <w:r w:rsidRPr="003B44D3">
        <w:rPr>
          <w:rFonts w:ascii="Cambria" w:hAnsi="Cambria"/>
          <w:i/>
          <w:iCs/>
          <w:sz w:val="24"/>
          <w:szCs w:val="24"/>
          <w:lang w:val="sv-SE"/>
        </w:rPr>
        <w:t>stunting</w:t>
      </w:r>
      <w:r w:rsidRPr="002B0BD7">
        <w:rPr>
          <w:rFonts w:ascii="Cambria" w:hAnsi="Cambria"/>
          <w:sz w:val="24"/>
          <w:szCs w:val="24"/>
          <w:lang w:val="sv-SE"/>
        </w:rPr>
        <w:t xml:space="preserve"> menjadi dasar penting dalam proses analisis dan penerapan model </w:t>
      </w:r>
      <w:r w:rsidR="000C565A" w:rsidRPr="00F145A3">
        <w:rPr>
          <w:rFonts w:ascii="Cambria" w:hAnsi="Cambria"/>
          <w:sz w:val="24"/>
          <w:szCs w:val="24"/>
          <w:lang w:val="sv-SE"/>
        </w:rPr>
        <w:t>LQP</w:t>
      </w:r>
      <w:r w:rsidRPr="002B0BD7">
        <w:rPr>
          <w:rFonts w:ascii="Cambria" w:hAnsi="Cambria"/>
          <w:sz w:val="24"/>
          <w:szCs w:val="24"/>
          <w:lang w:val="sv-SE"/>
        </w:rPr>
        <w:t xml:space="preserve"> untuk memperoleh alokasi distribusi yang optimal.</w:t>
      </w:r>
      <w:r>
        <w:rPr>
          <w:rFonts w:ascii="Cambria" w:hAnsi="Cambria"/>
          <w:sz w:val="24"/>
          <w:szCs w:val="24"/>
          <w:lang w:val="sv-SE"/>
        </w:rPr>
        <w:t xml:space="preserve"> </w:t>
      </w:r>
      <w:r w:rsidRPr="002B0BD7">
        <w:rPr>
          <w:rFonts w:ascii="Cambria" w:hAnsi="Cambria"/>
          <w:sz w:val="24"/>
          <w:szCs w:val="24"/>
          <w:lang w:val="sv-SE"/>
        </w:rPr>
        <w:t xml:space="preserve">Ucapan terima kasih juga disampaikan kepada Program Studi Sains Data Universitas Telkom dan Departemen Statistika Institut Teknologi Sepuluh Nopember atas dukungan akademik, bimbingan metodologis, serta fasilitas yang diberikan selama proses penelitian. Dukungan tersebut sangat berarti dalam penyusunan dan penyempurnaan penelitian </w:t>
      </w:r>
      <w:r w:rsidR="00D937D6">
        <w:rPr>
          <w:rFonts w:ascii="Cambria" w:hAnsi="Cambria"/>
          <w:sz w:val="24"/>
          <w:szCs w:val="24"/>
          <w:lang w:val="sv-SE"/>
        </w:rPr>
        <w:t>ini.</w:t>
      </w:r>
      <w:r w:rsidRPr="002B0BD7">
        <w:rPr>
          <w:rFonts w:ascii="Cambria" w:hAnsi="Cambria"/>
          <w:sz w:val="24"/>
          <w:szCs w:val="24"/>
          <w:lang w:val="sv-SE"/>
        </w:rPr>
        <w:t xml:space="preserve"> Penulis berharap hasil penelitian ini dapat memberikan kontribusi nyata bagi perumusan kebijakan distribusi fasilitas kesehatan yang lebih efektif dan berbasis data dalam upaya percepatan penurunan </w:t>
      </w:r>
      <w:r w:rsidRPr="003B44D3">
        <w:rPr>
          <w:rFonts w:ascii="Cambria" w:hAnsi="Cambria"/>
          <w:i/>
          <w:iCs/>
          <w:sz w:val="24"/>
          <w:szCs w:val="24"/>
          <w:lang w:val="sv-SE"/>
        </w:rPr>
        <w:t>stunting</w:t>
      </w:r>
      <w:r w:rsidRPr="00416314">
        <w:rPr>
          <w:rFonts w:ascii="Cambria" w:hAnsi="Cambria"/>
          <w:sz w:val="24"/>
          <w:szCs w:val="24"/>
          <w:lang w:val="sv-SE"/>
        </w:rPr>
        <w:t>.</w:t>
      </w:r>
    </w:p>
    <w:p w14:paraId="7F921CA4" w14:textId="77777777" w:rsidR="002B0BD7" w:rsidRPr="003B44D3" w:rsidRDefault="002B0BD7" w:rsidP="001A4D7A">
      <w:pPr>
        <w:spacing w:after="0" w:line="240" w:lineRule="auto"/>
        <w:jc w:val="both"/>
        <w:rPr>
          <w:rFonts w:ascii="Cambria" w:hAnsi="Cambria"/>
          <w:sz w:val="24"/>
          <w:szCs w:val="24"/>
          <w:lang w:val="sv-SE"/>
        </w:rPr>
      </w:pPr>
    </w:p>
    <w:p w14:paraId="1F3FB308" w14:textId="16F25C3B" w:rsidR="00254976" w:rsidRPr="00254976" w:rsidRDefault="00254976" w:rsidP="001A4D7A">
      <w:pPr>
        <w:spacing w:after="0" w:line="240" w:lineRule="auto"/>
        <w:jc w:val="both"/>
        <w:rPr>
          <w:rFonts w:ascii="Cambria" w:hAnsi="Cambria"/>
          <w:b/>
          <w:bCs/>
          <w:sz w:val="24"/>
          <w:szCs w:val="24"/>
          <w:lang w:val="sv-SE"/>
        </w:rPr>
      </w:pPr>
      <w:r w:rsidRPr="00254976">
        <w:rPr>
          <w:rFonts w:ascii="Cambria" w:hAnsi="Cambria"/>
          <w:b/>
          <w:bCs/>
          <w:sz w:val="24"/>
          <w:szCs w:val="24"/>
          <w:lang w:val="sv-SE"/>
        </w:rPr>
        <w:t>DAFTAR PUSTAKA</w:t>
      </w:r>
    </w:p>
    <w:p w14:paraId="7DBEE81A" w14:textId="77777777" w:rsidR="00254976" w:rsidRPr="00254976" w:rsidRDefault="00254976" w:rsidP="00254976">
      <w:pPr>
        <w:spacing w:after="0" w:line="240" w:lineRule="auto"/>
        <w:ind w:left="567" w:hanging="567"/>
        <w:jc w:val="both"/>
        <w:rPr>
          <w:rFonts w:ascii="Cambria" w:eastAsia="Times New Roman" w:hAnsi="Cambria"/>
          <w:sz w:val="24"/>
          <w:szCs w:val="24"/>
          <w:lang w:val="en-ID" w:eastAsia="en-ID"/>
        </w:rPr>
      </w:pPr>
      <w:proofErr w:type="spellStart"/>
      <w:r w:rsidRPr="00254976">
        <w:rPr>
          <w:rFonts w:ascii="Cambria" w:eastAsia="Times New Roman" w:hAnsi="Cambria"/>
          <w:sz w:val="24"/>
          <w:szCs w:val="24"/>
          <w:lang w:val="en-ID" w:eastAsia="en-ID"/>
        </w:rPr>
        <w:t>Adinugroho</w:t>
      </w:r>
      <w:proofErr w:type="spellEnd"/>
      <w:r w:rsidRPr="00254976">
        <w:rPr>
          <w:rFonts w:ascii="Cambria" w:eastAsia="Times New Roman" w:hAnsi="Cambria"/>
          <w:sz w:val="24"/>
          <w:szCs w:val="24"/>
          <w:lang w:val="en-ID" w:eastAsia="en-ID"/>
        </w:rPr>
        <w:t xml:space="preserve">, G., Arifa’ilah, I., Elvina, S., </w:t>
      </w:r>
      <w:proofErr w:type="spellStart"/>
      <w:r w:rsidRPr="00254976">
        <w:rPr>
          <w:rFonts w:ascii="Cambria" w:eastAsia="Times New Roman" w:hAnsi="Cambria"/>
          <w:sz w:val="24"/>
          <w:szCs w:val="24"/>
          <w:lang w:val="en-ID" w:eastAsia="en-ID"/>
        </w:rPr>
        <w:t>Inriyatni</w:t>
      </w:r>
      <w:proofErr w:type="spellEnd"/>
      <w:r w:rsidRPr="00254976">
        <w:rPr>
          <w:rFonts w:ascii="Cambria" w:eastAsia="Times New Roman" w:hAnsi="Cambria"/>
          <w:sz w:val="24"/>
          <w:szCs w:val="24"/>
          <w:lang w:val="en-ID" w:eastAsia="en-ID"/>
        </w:rPr>
        <w:t xml:space="preserve">, S. and Aisyah, T., 2016. Pola </w:t>
      </w:r>
      <w:proofErr w:type="spellStart"/>
      <w:r w:rsidRPr="00254976">
        <w:rPr>
          <w:rFonts w:ascii="Cambria" w:eastAsia="Times New Roman" w:hAnsi="Cambria"/>
          <w:sz w:val="24"/>
          <w:szCs w:val="24"/>
          <w:lang w:val="en-ID" w:eastAsia="en-ID"/>
        </w:rPr>
        <w:t>spasial</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indeks</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kesulitan</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geografis</w:t>
      </w:r>
      <w:proofErr w:type="spellEnd"/>
      <w:r w:rsidRPr="00254976">
        <w:rPr>
          <w:rFonts w:ascii="Cambria" w:eastAsia="Times New Roman" w:hAnsi="Cambria"/>
          <w:sz w:val="24"/>
          <w:szCs w:val="24"/>
          <w:lang w:val="en-ID" w:eastAsia="en-ID"/>
        </w:rPr>
        <w:t xml:space="preserve"> dan </w:t>
      </w:r>
      <w:proofErr w:type="spellStart"/>
      <w:r w:rsidRPr="00254976">
        <w:rPr>
          <w:rFonts w:ascii="Cambria" w:eastAsia="Times New Roman" w:hAnsi="Cambria"/>
          <w:sz w:val="24"/>
          <w:szCs w:val="24"/>
          <w:lang w:val="en-ID" w:eastAsia="en-ID"/>
        </w:rPr>
        <w:t>pengaruhnya</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terhadap</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pembangunan</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Kabupaten</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Gunungkidul</w:t>
      </w:r>
      <w:proofErr w:type="spellEnd"/>
      <w:r w:rsidRPr="00254976">
        <w:rPr>
          <w:rFonts w:ascii="Cambria" w:eastAsia="Times New Roman" w:hAnsi="Cambria"/>
          <w:sz w:val="24"/>
          <w:szCs w:val="24"/>
          <w:lang w:val="en-ID" w:eastAsia="en-ID"/>
        </w:rPr>
        <w:t xml:space="preserve">. </w:t>
      </w:r>
      <w:r w:rsidRPr="00254976">
        <w:rPr>
          <w:rFonts w:ascii="Cambria" w:eastAsia="Times New Roman" w:hAnsi="Cambria"/>
          <w:i/>
          <w:iCs/>
          <w:sz w:val="24"/>
          <w:szCs w:val="24"/>
          <w:lang w:val="en-ID" w:eastAsia="en-ID"/>
        </w:rPr>
        <w:t>Plano Madani</w:t>
      </w:r>
      <w:r w:rsidRPr="00254976">
        <w:rPr>
          <w:rFonts w:ascii="Cambria" w:eastAsia="Times New Roman" w:hAnsi="Cambria"/>
          <w:sz w:val="24"/>
          <w:szCs w:val="24"/>
          <w:lang w:val="en-ID" w:eastAsia="en-ID"/>
        </w:rPr>
        <w:t>, 5(2).</w:t>
      </w:r>
    </w:p>
    <w:p w14:paraId="1FDB1BF8" w14:textId="77777777" w:rsidR="00254976" w:rsidRPr="00254976" w:rsidRDefault="00254976" w:rsidP="00254976">
      <w:pPr>
        <w:spacing w:after="0" w:line="240" w:lineRule="auto"/>
        <w:ind w:left="567" w:hanging="567"/>
        <w:jc w:val="both"/>
        <w:rPr>
          <w:rFonts w:ascii="Cambria" w:eastAsia="Times New Roman" w:hAnsi="Cambria"/>
          <w:sz w:val="24"/>
          <w:szCs w:val="24"/>
          <w:lang w:val="en-ID" w:eastAsia="en-ID"/>
        </w:rPr>
      </w:pPr>
      <w:r w:rsidRPr="00254976">
        <w:rPr>
          <w:rFonts w:ascii="Cambria" w:eastAsia="Times New Roman" w:hAnsi="Cambria"/>
          <w:sz w:val="24"/>
          <w:szCs w:val="24"/>
          <w:lang w:val="en-ID" w:eastAsia="en-ID"/>
        </w:rPr>
        <w:t xml:space="preserve">Anita, A., Sudarmi., </w:t>
      </w:r>
      <w:proofErr w:type="spellStart"/>
      <w:r w:rsidRPr="00254976">
        <w:rPr>
          <w:rFonts w:ascii="Cambria" w:eastAsia="Times New Roman" w:hAnsi="Cambria"/>
          <w:sz w:val="24"/>
          <w:szCs w:val="24"/>
          <w:lang w:val="en-ID" w:eastAsia="en-ID"/>
        </w:rPr>
        <w:t>Rusyantia</w:t>
      </w:r>
      <w:proofErr w:type="spellEnd"/>
      <w:r w:rsidRPr="00254976">
        <w:rPr>
          <w:rFonts w:ascii="Cambria" w:eastAsia="Times New Roman" w:hAnsi="Cambria"/>
          <w:sz w:val="24"/>
          <w:szCs w:val="24"/>
          <w:lang w:val="en-ID" w:eastAsia="en-ID"/>
        </w:rPr>
        <w:t xml:space="preserve">, A., </w:t>
      </w:r>
      <w:proofErr w:type="spellStart"/>
      <w:r w:rsidRPr="00254976">
        <w:rPr>
          <w:rFonts w:ascii="Cambria" w:eastAsia="Times New Roman" w:hAnsi="Cambria"/>
          <w:sz w:val="24"/>
          <w:szCs w:val="24"/>
          <w:lang w:val="en-ID" w:eastAsia="en-ID"/>
        </w:rPr>
        <w:t>Pranajaya</w:t>
      </w:r>
      <w:proofErr w:type="spellEnd"/>
      <w:r w:rsidRPr="00254976">
        <w:rPr>
          <w:rFonts w:ascii="Cambria" w:eastAsia="Times New Roman" w:hAnsi="Cambria"/>
          <w:sz w:val="24"/>
          <w:szCs w:val="24"/>
          <w:lang w:val="en-ID" w:eastAsia="en-ID"/>
        </w:rPr>
        <w:t xml:space="preserve">. and Astuti, T., 2024. </w:t>
      </w:r>
      <w:proofErr w:type="spellStart"/>
      <w:r w:rsidRPr="00254976">
        <w:rPr>
          <w:rFonts w:ascii="Cambria" w:eastAsia="Times New Roman" w:hAnsi="Cambria"/>
          <w:sz w:val="24"/>
          <w:szCs w:val="24"/>
          <w:lang w:val="en-ID" w:eastAsia="en-ID"/>
        </w:rPr>
        <w:t>Analisis</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implementasi</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kebijakan</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swasembada</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gizi</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dalam</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upaya</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pencegahan</w:t>
      </w:r>
      <w:proofErr w:type="spellEnd"/>
      <w:r w:rsidRPr="00254976">
        <w:rPr>
          <w:rFonts w:ascii="Cambria" w:eastAsia="Times New Roman" w:hAnsi="Cambria"/>
          <w:sz w:val="24"/>
          <w:szCs w:val="24"/>
          <w:lang w:val="en-ID" w:eastAsia="en-ID"/>
        </w:rPr>
        <w:t xml:space="preserve"> dan </w:t>
      </w:r>
      <w:proofErr w:type="spellStart"/>
      <w:r w:rsidRPr="00254976">
        <w:rPr>
          <w:rFonts w:ascii="Cambria" w:eastAsia="Times New Roman" w:hAnsi="Cambria"/>
          <w:sz w:val="24"/>
          <w:szCs w:val="24"/>
          <w:lang w:val="en-ID" w:eastAsia="en-ID"/>
        </w:rPr>
        <w:t>penanggulangan</w:t>
      </w:r>
      <w:proofErr w:type="spellEnd"/>
      <w:r w:rsidRPr="00254976">
        <w:rPr>
          <w:rFonts w:ascii="Cambria" w:eastAsia="Times New Roman" w:hAnsi="Cambria"/>
          <w:sz w:val="24"/>
          <w:szCs w:val="24"/>
          <w:lang w:val="en-ID" w:eastAsia="en-ID"/>
        </w:rPr>
        <w:t xml:space="preserve"> stunting di </w:t>
      </w:r>
      <w:proofErr w:type="spellStart"/>
      <w:r w:rsidRPr="00254976">
        <w:rPr>
          <w:rFonts w:ascii="Cambria" w:eastAsia="Times New Roman" w:hAnsi="Cambria"/>
          <w:sz w:val="24"/>
          <w:szCs w:val="24"/>
          <w:lang w:val="en-ID" w:eastAsia="en-ID"/>
        </w:rPr>
        <w:t>Kabupaten</w:t>
      </w:r>
      <w:proofErr w:type="spellEnd"/>
      <w:r w:rsidRPr="00254976">
        <w:rPr>
          <w:rFonts w:ascii="Cambria" w:eastAsia="Times New Roman" w:hAnsi="Cambria"/>
          <w:sz w:val="24"/>
          <w:szCs w:val="24"/>
          <w:lang w:val="en-ID" w:eastAsia="en-ID"/>
        </w:rPr>
        <w:t xml:space="preserve"> Lampung Selatan. </w:t>
      </w:r>
      <w:r w:rsidRPr="00254976">
        <w:rPr>
          <w:rFonts w:ascii="Cambria" w:eastAsia="Times New Roman" w:hAnsi="Cambria"/>
          <w:i/>
          <w:iCs/>
          <w:sz w:val="24"/>
          <w:szCs w:val="24"/>
          <w:lang w:val="en-ID" w:eastAsia="en-ID"/>
        </w:rPr>
        <w:t xml:space="preserve">MAHESA: </w:t>
      </w:r>
      <w:proofErr w:type="spellStart"/>
      <w:r w:rsidRPr="00254976">
        <w:rPr>
          <w:rFonts w:ascii="Cambria" w:eastAsia="Times New Roman" w:hAnsi="Cambria"/>
          <w:i/>
          <w:iCs/>
          <w:sz w:val="24"/>
          <w:szCs w:val="24"/>
          <w:lang w:val="en-ID" w:eastAsia="en-ID"/>
        </w:rPr>
        <w:t>Malahayati</w:t>
      </w:r>
      <w:proofErr w:type="spellEnd"/>
      <w:r w:rsidRPr="00254976">
        <w:rPr>
          <w:rFonts w:ascii="Cambria" w:eastAsia="Times New Roman" w:hAnsi="Cambria"/>
          <w:i/>
          <w:iCs/>
          <w:sz w:val="24"/>
          <w:szCs w:val="24"/>
          <w:lang w:val="en-ID" w:eastAsia="en-ID"/>
        </w:rPr>
        <w:t xml:space="preserve"> Health Student Journal</w:t>
      </w:r>
      <w:r w:rsidRPr="00254976">
        <w:rPr>
          <w:rFonts w:ascii="Cambria" w:eastAsia="Times New Roman" w:hAnsi="Cambria"/>
          <w:sz w:val="24"/>
          <w:szCs w:val="24"/>
          <w:lang w:val="en-ID" w:eastAsia="en-ID"/>
        </w:rPr>
        <w:t>, 4(3), pp.1007–1025.</w:t>
      </w:r>
    </w:p>
    <w:p w14:paraId="33CCA993" w14:textId="77777777" w:rsidR="00254976" w:rsidRPr="00254976" w:rsidRDefault="00254976" w:rsidP="00254976">
      <w:pPr>
        <w:spacing w:after="0" w:line="240" w:lineRule="auto"/>
        <w:ind w:left="567" w:hanging="567"/>
        <w:jc w:val="both"/>
        <w:rPr>
          <w:rFonts w:ascii="Cambria" w:eastAsia="Times New Roman" w:hAnsi="Cambria"/>
          <w:sz w:val="24"/>
          <w:szCs w:val="24"/>
          <w:lang w:val="en-ID" w:eastAsia="en-ID"/>
        </w:rPr>
      </w:pPr>
      <w:r w:rsidRPr="00254976">
        <w:rPr>
          <w:rFonts w:ascii="Cambria" w:eastAsia="Times New Roman" w:hAnsi="Cambria"/>
          <w:sz w:val="24"/>
          <w:szCs w:val="24"/>
          <w:lang w:val="en-ID" w:eastAsia="en-ID"/>
        </w:rPr>
        <w:t xml:space="preserve">Badan Pusat </w:t>
      </w:r>
      <w:proofErr w:type="spellStart"/>
      <w:r w:rsidRPr="00254976">
        <w:rPr>
          <w:rFonts w:ascii="Cambria" w:eastAsia="Times New Roman" w:hAnsi="Cambria"/>
          <w:sz w:val="24"/>
          <w:szCs w:val="24"/>
          <w:lang w:val="en-ID" w:eastAsia="en-ID"/>
        </w:rPr>
        <w:t>Statistik</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Kabupaten</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Gunungkidul</w:t>
      </w:r>
      <w:proofErr w:type="spellEnd"/>
      <w:r w:rsidRPr="00254976">
        <w:rPr>
          <w:rFonts w:ascii="Cambria" w:eastAsia="Times New Roman" w:hAnsi="Cambria"/>
          <w:sz w:val="24"/>
          <w:szCs w:val="24"/>
          <w:lang w:val="en-ID" w:eastAsia="en-ID"/>
        </w:rPr>
        <w:t xml:space="preserve">, 2023. </w:t>
      </w:r>
      <w:proofErr w:type="spellStart"/>
      <w:r w:rsidRPr="00254976">
        <w:rPr>
          <w:rFonts w:ascii="Cambria" w:eastAsia="Times New Roman" w:hAnsi="Cambria"/>
          <w:i/>
          <w:iCs/>
          <w:sz w:val="24"/>
          <w:szCs w:val="24"/>
          <w:lang w:val="en-ID" w:eastAsia="en-ID"/>
        </w:rPr>
        <w:t>Kabupaten</w:t>
      </w:r>
      <w:proofErr w:type="spellEnd"/>
      <w:r w:rsidRPr="00254976">
        <w:rPr>
          <w:rFonts w:ascii="Cambria" w:eastAsia="Times New Roman" w:hAnsi="Cambria"/>
          <w:i/>
          <w:iCs/>
          <w:sz w:val="24"/>
          <w:szCs w:val="24"/>
          <w:lang w:val="en-ID" w:eastAsia="en-ID"/>
        </w:rPr>
        <w:t xml:space="preserve"> </w:t>
      </w:r>
      <w:proofErr w:type="spellStart"/>
      <w:r w:rsidRPr="00254976">
        <w:rPr>
          <w:rFonts w:ascii="Cambria" w:eastAsia="Times New Roman" w:hAnsi="Cambria"/>
          <w:i/>
          <w:iCs/>
          <w:sz w:val="24"/>
          <w:szCs w:val="24"/>
          <w:lang w:val="en-ID" w:eastAsia="en-ID"/>
        </w:rPr>
        <w:t>Gunungkidul</w:t>
      </w:r>
      <w:proofErr w:type="spellEnd"/>
      <w:r w:rsidRPr="00254976">
        <w:rPr>
          <w:rFonts w:ascii="Cambria" w:eastAsia="Times New Roman" w:hAnsi="Cambria"/>
          <w:i/>
          <w:iCs/>
          <w:sz w:val="24"/>
          <w:szCs w:val="24"/>
          <w:lang w:val="en-ID" w:eastAsia="en-ID"/>
        </w:rPr>
        <w:t xml:space="preserve"> </w:t>
      </w:r>
      <w:proofErr w:type="spellStart"/>
      <w:r w:rsidRPr="00254976">
        <w:rPr>
          <w:rFonts w:ascii="Cambria" w:eastAsia="Times New Roman" w:hAnsi="Cambria"/>
          <w:i/>
          <w:iCs/>
          <w:sz w:val="24"/>
          <w:szCs w:val="24"/>
          <w:lang w:val="en-ID" w:eastAsia="en-ID"/>
        </w:rPr>
        <w:t>dalam</w:t>
      </w:r>
      <w:proofErr w:type="spellEnd"/>
      <w:r w:rsidRPr="00254976">
        <w:rPr>
          <w:rFonts w:ascii="Cambria" w:eastAsia="Times New Roman" w:hAnsi="Cambria"/>
          <w:i/>
          <w:iCs/>
          <w:sz w:val="24"/>
          <w:szCs w:val="24"/>
          <w:lang w:val="en-ID" w:eastAsia="en-ID"/>
        </w:rPr>
        <w:t xml:space="preserve"> Angka 2023</w:t>
      </w:r>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Gunungkidul</w:t>
      </w:r>
      <w:proofErr w:type="spellEnd"/>
      <w:r w:rsidRPr="00254976">
        <w:rPr>
          <w:rFonts w:ascii="Cambria" w:eastAsia="Times New Roman" w:hAnsi="Cambria"/>
          <w:sz w:val="24"/>
          <w:szCs w:val="24"/>
          <w:lang w:val="en-ID" w:eastAsia="en-ID"/>
        </w:rPr>
        <w:t xml:space="preserve">: BPS </w:t>
      </w:r>
      <w:proofErr w:type="spellStart"/>
      <w:r w:rsidRPr="00254976">
        <w:rPr>
          <w:rFonts w:ascii="Cambria" w:eastAsia="Times New Roman" w:hAnsi="Cambria"/>
          <w:sz w:val="24"/>
          <w:szCs w:val="24"/>
          <w:lang w:val="en-ID" w:eastAsia="en-ID"/>
        </w:rPr>
        <w:t>Kabupaten</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Gunungkidul</w:t>
      </w:r>
      <w:proofErr w:type="spellEnd"/>
      <w:r w:rsidRPr="00254976">
        <w:rPr>
          <w:rFonts w:ascii="Cambria" w:eastAsia="Times New Roman" w:hAnsi="Cambria"/>
          <w:sz w:val="24"/>
          <w:szCs w:val="24"/>
          <w:lang w:val="en-ID" w:eastAsia="en-ID"/>
        </w:rPr>
        <w:t>.</w:t>
      </w:r>
    </w:p>
    <w:p w14:paraId="4D9233E2" w14:textId="77777777" w:rsidR="00254976" w:rsidRPr="00254976" w:rsidRDefault="00254976" w:rsidP="00254976">
      <w:pPr>
        <w:spacing w:after="0" w:line="240" w:lineRule="auto"/>
        <w:ind w:left="567" w:hanging="567"/>
        <w:jc w:val="both"/>
        <w:rPr>
          <w:rFonts w:ascii="Cambria" w:eastAsia="Times New Roman" w:hAnsi="Cambria"/>
          <w:sz w:val="24"/>
          <w:szCs w:val="24"/>
          <w:lang w:val="en-ID" w:eastAsia="en-ID"/>
        </w:rPr>
      </w:pPr>
      <w:proofErr w:type="spellStart"/>
      <w:r w:rsidRPr="00254976">
        <w:rPr>
          <w:rFonts w:ascii="Cambria" w:eastAsia="Times New Roman" w:hAnsi="Cambria"/>
          <w:sz w:val="24"/>
          <w:szCs w:val="24"/>
          <w:lang w:val="en-ID" w:eastAsia="en-ID"/>
        </w:rPr>
        <w:t>Hardinata</w:t>
      </w:r>
      <w:proofErr w:type="spellEnd"/>
      <w:r w:rsidRPr="00254976">
        <w:rPr>
          <w:rFonts w:ascii="Cambria" w:eastAsia="Times New Roman" w:hAnsi="Cambria"/>
          <w:sz w:val="24"/>
          <w:szCs w:val="24"/>
          <w:lang w:val="en-ID" w:eastAsia="en-ID"/>
        </w:rPr>
        <w:t xml:space="preserve">, R., </w:t>
      </w:r>
      <w:proofErr w:type="spellStart"/>
      <w:r w:rsidRPr="00254976">
        <w:rPr>
          <w:rFonts w:ascii="Cambria" w:eastAsia="Times New Roman" w:hAnsi="Cambria"/>
          <w:sz w:val="24"/>
          <w:szCs w:val="24"/>
          <w:lang w:val="en-ID" w:eastAsia="en-ID"/>
        </w:rPr>
        <w:t>Oktaviana</w:t>
      </w:r>
      <w:proofErr w:type="spellEnd"/>
      <w:r w:rsidRPr="00254976">
        <w:rPr>
          <w:rFonts w:ascii="Cambria" w:eastAsia="Times New Roman" w:hAnsi="Cambria"/>
          <w:sz w:val="24"/>
          <w:szCs w:val="24"/>
          <w:lang w:val="en-ID" w:eastAsia="en-ID"/>
        </w:rPr>
        <w:t xml:space="preserve">, L., Husain, F.F., Putri, S. and </w:t>
      </w:r>
      <w:proofErr w:type="spellStart"/>
      <w:r w:rsidRPr="00254976">
        <w:rPr>
          <w:rFonts w:ascii="Cambria" w:eastAsia="Times New Roman" w:hAnsi="Cambria"/>
          <w:sz w:val="24"/>
          <w:szCs w:val="24"/>
          <w:lang w:val="en-ID" w:eastAsia="en-ID"/>
        </w:rPr>
        <w:t>Kartiasih</w:t>
      </w:r>
      <w:proofErr w:type="spellEnd"/>
      <w:r w:rsidRPr="00254976">
        <w:rPr>
          <w:rFonts w:ascii="Cambria" w:eastAsia="Times New Roman" w:hAnsi="Cambria"/>
          <w:sz w:val="24"/>
          <w:szCs w:val="24"/>
          <w:lang w:val="en-ID" w:eastAsia="en-ID"/>
        </w:rPr>
        <w:t xml:space="preserve">, F., 2023. </w:t>
      </w:r>
      <w:proofErr w:type="spellStart"/>
      <w:r w:rsidRPr="00254976">
        <w:rPr>
          <w:rFonts w:ascii="Cambria" w:eastAsia="Times New Roman" w:hAnsi="Cambria"/>
          <w:sz w:val="24"/>
          <w:szCs w:val="24"/>
          <w:lang w:val="en-ID" w:eastAsia="en-ID"/>
        </w:rPr>
        <w:t>Analisis</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faktor-faktor</w:t>
      </w:r>
      <w:proofErr w:type="spellEnd"/>
      <w:r w:rsidRPr="00254976">
        <w:rPr>
          <w:rFonts w:ascii="Cambria" w:eastAsia="Times New Roman" w:hAnsi="Cambria"/>
          <w:sz w:val="24"/>
          <w:szCs w:val="24"/>
          <w:lang w:val="en-ID" w:eastAsia="en-ID"/>
        </w:rPr>
        <w:t xml:space="preserve"> yang </w:t>
      </w:r>
      <w:proofErr w:type="spellStart"/>
      <w:r w:rsidRPr="00254976">
        <w:rPr>
          <w:rFonts w:ascii="Cambria" w:eastAsia="Times New Roman" w:hAnsi="Cambria"/>
          <w:sz w:val="24"/>
          <w:szCs w:val="24"/>
          <w:lang w:val="en-ID" w:eastAsia="en-ID"/>
        </w:rPr>
        <w:t>memengaruhi</w:t>
      </w:r>
      <w:proofErr w:type="spellEnd"/>
      <w:r w:rsidRPr="00254976">
        <w:rPr>
          <w:rFonts w:ascii="Cambria" w:eastAsia="Times New Roman" w:hAnsi="Cambria"/>
          <w:sz w:val="24"/>
          <w:szCs w:val="24"/>
          <w:lang w:val="en-ID" w:eastAsia="en-ID"/>
        </w:rPr>
        <w:t xml:space="preserve"> stunting di Indonesia </w:t>
      </w:r>
      <w:proofErr w:type="spellStart"/>
      <w:r w:rsidRPr="00254976">
        <w:rPr>
          <w:rFonts w:ascii="Cambria" w:eastAsia="Times New Roman" w:hAnsi="Cambria"/>
          <w:sz w:val="24"/>
          <w:szCs w:val="24"/>
          <w:lang w:val="en-ID" w:eastAsia="en-ID"/>
        </w:rPr>
        <w:t>tahun</w:t>
      </w:r>
      <w:proofErr w:type="spellEnd"/>
      <w:r w:rsidRPr="00254976">
        <w:rPr>
          <w:rFonts w:ascii="Cambria" w:eastAsia="Times New Roman" w:hAnsi="Cambria"/>
          <w:sz w:val="24"/>
          <w:szCs w:val="24"/>
          <w:lang w:val="en-ID" w:eastAsia="en-ID"/>
        </w:rPr>
        <w:t xml:space="preserve"> 2021. </w:t>
      </w:r>
      <w:r w:rsidRPr="00254976">
        <w:rPr>
          <w:rFonts w:ascii="Cambria" w:eastAsia="Times New Roman" w:hAnsi="Cambria"/>
          <w:i/>
          <w:iCs/>
          <w:sz w:val="24"/>
          <w:szCs w:val="24"/>
          <w:lang w:val="en-ID" w:eastAsia="en-ID"/>
        </w:rPr>
        <w:t>Seminar Nasional Official Statistics 2023</w:t>
      </w:r>
      <w:r w:rsidRPr="00254976">
        <w:rPr>
          <w:rFonts w:ascii="Cambria" w:eastAsia="Times New Roman" w:hAnsi="Cambria"/>
          <w:sz w:val="24"/>
          <w:szCs w:val="24"/>
          <w:lang w:val="en-ID" w:eastAsia="en-ID"/>
        </w:rPr>
        <w:t>.</w:t>
      </w:r>
    </w:p>
    <w:p w14:paraId="7CDD49E0" w14:textId="77777777" w:rsidR="00254976" w:rsidRPr="00254976" w:rsidRDefault="00254976" w:rsidP="00254976">
      <w:pPr>
        <w:spacing w:after="0" w:line="240" w:lineRule="auto"/>
        <w:ind w:left="567" w:hanging="567"/>
        <w:jc w:val="both"/>
        <w:rPr>
          <w:rFonts w:ascii="Cambria" w:eastAsia="Times New Roman" w:hAnsi="Cambria"/>
          <w:sz w:val="24"/>
          <w:szCs w:val="24"/>
          <w:lang w:val="en-ID" w:eastAsia="en-ID"/>
        </w:rPr>
      </w:pPr>
      <w:r w:rsidRPr="00254976">
        <w:rPr>
          <w:rFonts w:ascii="Cambria" w:eastAsia="Times New Roman" w:hAnsi="Cambria"/>
          <w:sz w:val="24"/>
          <w:szCs w:val="24"/>
          <w:lang w:val="en-ID" w:eastAsia="en-ID"/>
        </w:rPr>
        <w:t xml:space="preserve">Hasan, A.M.R., Selim, M.A., Anne, F.I., Escobar-DeMarco, J., Ireen, S., Kappos, K., Ash, D. and Rasheed, S., 2023. Opportunities and challenges in delivering maternal and child </w:t>
      </w:r>
      <w:r w:rsidRPr="00254976">
        <w:rPr>
          <w:rFonts w:ascii="Cambria" w:eastAsia="Times New Roman" w:hAnsi="Cambria"/>
          <w:sz w:val="24"/>
          <w:szCs w:val="24"/>
          <w:lang w:val="en-ID" w:eastAsia="en-ID"/>
        </w:rPr>
        <w:lastRenderedPageBreak/>
        <w:t xml:space="preserve">nutrition services through public primary health care facilities in urban Bangladesh: a qualitative inquiry. </w:t>
      </w:r>
      <w:r w:rsidRPr="00254976">
        <w:rPr>
          <w:rFonts w:ascii="Cambria" w:eastAsia="Times New Roman" w:hAnsi="Cambria"/>
          <w:i/>
          <w:iCs/>
          <w:sz w:val="24"/>
          <w:szCs w:val="24"/>
          <w:lang w:val="en-ID" w:eastAsia="en-ID"/>
        </w:rPr>
        <w:t>BMC Health Services Research</w:t>
      </w:r>
      <w:r w:rsidRPr="00254976">
        <w:rPr>
          <w:rFonts w:ascii="Cambria" w:eastAsia="Times New Roman" w:hAnsi="Cambria"/>
          <w:sz w:val="24"/>
          <w:szCs w:val="24"/>
          <w:lang w:val="en-ID" w:eastAsia="en-ID"/>
        </w:rPr>
        <w:t>, 23, p.1172.</w:t>
      </w:r>
    </w:p>
    <w:p w14:paraId="50682257" w14:textId="77777777" w:rsidR="00254976" w:rsidRPr="00254976" w:rsidRDefault="00254976" w:rsidP="00254976">
      <w:pPr>
        <w:spacing w:after="0" w:line="240" w:lineRule="auto"/>
        <w:ind w:left="567" w:hanging="567"/>
        <w:jc w:val="both"/>
        <w:rPr>
          <w:rFonts w:ascii="Cambria" w:eastAsia="Times New Roman" w:hAnsi="Cambria"/>
          <w:sz w:val="24"/>
          <w:szCs w:val="24"/>
          <w:lang w:val="en-ID" w:eastAsia="en-ID"/>
        </w:rPr>
      </w:pPr>
      <w:r w:rsidRPr="00254976">
        <w:rPr>
          <w:rFonts w:ascii="Cambria" w:eastAsia="Times New Roman" w:hAnsi="Cambria"/>
          <w:sz w:val="24"/>
          <w:szCs w:val="24"/>
          <w:lang w:val="en-ID" w:eastAsia="en-ID"/>
        </w:rPr>
        <w:t xml:space="preserve">Mufidah, I.M. and Basuki, H., 2023. </w:t>
      </w:r>
      <w:proofErr w:type="spellStart"/>
      <w:r w:rsidRPr="00254976">
        <w:rPr>
          <w:rFonts w:ascii="Cambria" w:eastAsia="Times New Roman" w:hAnsi="Cambria"/>
          <w:sz w:val="24"/>
          <w:szCs w:val="24"/>
          <w:lang w:val="en-ID" w:eastAsia="en-ID"/>
        </w:rPr>
        <w:t>Analisis</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regresi</w:t>
      </w:r>
      <w:proofErr w:type="spellEnd"/>
      <w:r w:rsidRPr="00254976">
        <w:rPr>
          <w:rFonts w:ascii="Cambria" w:eastAsia="Times New Roman" w:hAnsi="Cambria"/>
          <w:sz w:val="24"/>
          <w:szCs w:val="24"/>
          <w:lang w:val="en-ID" w:eastAsia="en-ID"/>
        </w:rPr>
        <w:t xml:space="preserve"> linier </w:t>
      </w:r>
      <w:proofErr w:type="spellStart"/>
      <w:r w:rsidRPr="00254976">
        <w:rPr>
          <w:rFonts w:ascii="Cambria" w:eastAsia="Times New Roman" w:hAnsi="Cambria"/>
          <w:sz w:val="24"/>
          <w:szCs w:val="24"/>
          <w:lang w:val="en-ID" w:eastAsia="en-ID"/>
        </w:rPr>
        <w:t>berganda</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untuk</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mengetahui</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faktor</w:t>
      </w:r>
      <w:proofErr w:type="spellEnd"/>
      <w:r w:rsidRPr="00254976">
        <w:rPr>
          <w:rFonts w:ascii="Cambria" w:eastAsia="Times New Roman" w:hAnsi="Cambria"/>
          <w:sz w:val="24"/>
          <w:szCs w:val="24"/>
          <w:lang w:val="en-ID" w:eastAsia="en-ID"/>
        </w:rPr>
        <w:t xml:space="preserve"> yang </w:t>
      </w:r>
      <w:proofErr w:type="spellStart"/>
      <w:r w:rsidRPr="00254976">
        <w:rPr>
          <w:rFonts w:ascii="Cambria" w:eastAsia="Times New Roman" w:hAnsi="Cambria"/>
          <w:sz w:val="24"/>
          <w:szCs w:val="24"/>
          <w:lang w:val="en-ID" w:eastAsia="en-ID"/>
        </w:rPr>
        <w:t>mempengaruhi</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kejadian</w:t>
      </w:r>
      <w:proofErr w:type="spellEnd"/>
      <w:r w:rsidRPr="00254976">
        <w:rPr>
          <w:rFonts w:ascii="Cambria" w:eastAsia="Times New Roman" w:hAnsi="Cambria"/>
          <w:sz w:val="24"/>
          <w:szCs w:val="24"/>
          <w:lang w:val="en-ID" w:eastAsia="en-ID"/>
        </w:rPr>
        <w:t xml:space="preserve"> stunting di Jawa Timur. </w:t>
      </w:r>
      <w:r w:rsidRPr="00254976">
        <w:rPr>
          <w:rFonts w:ascii="Cambria" w:eastAsia="Times New Roman" w:hAnsi="Cambria"/>
          <w:i/>
          <w:iCs/>
          <w:sz w:val="24"/>
          <w:szCs w:val="24"/>
          <w:lang w:val="en-ID" w:eastAsia="en-ID"/>
        </w:rPr>
        <w:t>Indonesian Nursing Journal of Education and Clinic</w:t>
      </w:r>
      <w:r w:rsidRPr="00254976">
        <w:rPr>
          <w:rFonts w:ascii="Cambria" w:eastAsia="Times New Roman" w:hAnsi="Cambria"/>
          <w:sz w:val="24"/>
          <w:szCs w:val="24"/>
          <w:lang w:val="en-ID" w:eastAsia="en-ID"/>
        </w:rPr>
        <w:t>, 3(3).</w:t>
      </w:r>
    </w:p>
    <w:p w14:paraId="45FA4922" w14:textId="77777777" w:rsidR="00254976" w:rsidRPr="00254976" w:rsidRDefault="00254976" w:rsidP="00254976">
      <w:pPr>
        <w:spacing w:after="0" w:line="240" w:lineRule="auto"/>
        <w:ind w:left="567" w:hanging="567"/>
        <w:jc w:val="both"/>
        <w:rPr>
          <w:rFonts w:ascii="Cambria" w:eastAsia="Times New Roman" w:hAnsi="Cambria"/>
          <w:sz w:val="24"/>
          <w:szCs w:val="24"/>
          <w:lang w:val="en-ID" w:eastAsia="en-ID"/>
        </w:rPr>
      </w:pPr>
      <w:proofErr w:type="spellStart"/>
      <w:r w:rsidRPr="00254976">
        <w:rPr>
          <w:rFonts w:ascii="Cambria" w:eastAsia="Times New Roman" w:hAnsi="Cambria"/>
          <w:sz w:val="24"/>
          <w:szCs w:val="24"/>
          <w:lang w:val="en-ID" w:eastAsia="en-ID"/>
        </w:rPr>
        <w:t>Ningrum</w:t>
      </w:r>
      <w:proofErr w:type="spellEnd"/>
      <w:r w:rsidRPr="00254976">
        <w:rPr>
          <w:rFonts w:ascii="Cambria" w:eastAsia="Times New Roman" w:hAnsi="Cambria"/>
          <w:sz w:val="24"/>
          <w:szCs w:val="24"/>
          <w:lang w:val="en-ID" w:eastAsia="en-ID"/>
        </w:rPr>
        <w:t xml:space="preserve">, I.N., </w:t>
      </w:r>
      <w:proofErr w:type="spellStart"/>
      <w:r w:rsidRPr="00254976">
        <w:rPr>
          <w:rFonts w:ascii="Cambria" w:eastAsia="Times New Roman" w:hAnsi="Cambria"/>
          <w:sz w:val="24"/>
          <w:szCs w:val="24"/>
          <w:lang w:val="en-ID" w:eastAsia="en-ID"/>
        </w:rPr>
        <w:t>Kiftiah</w:t>
      </w:r>
      <w:proofErr w:type="spellEnd"/>
      <w:r w:rsidRPr="00254976">
        <w:rPr>
          <w:rFonts w:ascii="Cambria" w:eastAsia="Times New Roman" w:hAnsi="Cambria"/>
          <w:sz w:val="24"/>
          <w:szCs w:val="24"/>
          <w:lang w:val="en-ID" w:eastAsia="en-ID"/>
        </w:rPr>
        <w:t xml:space="preserve">, M. and </w:t>
      </w:r>
      <w:proofErr w:type="spellStart"/>
      <w:r w:rsidRPr="00254976">
        <w:rPr>
          <w:rFonts w:ascii="Cambria" w:eastAsia="Times New Roman" w:hAnsi="Cambria"/>
          <w:sz w:val="24"/>
          <w:szCs w:val="24"/>
          <w:lang w:val="en-ID" w:eastAsia="en-ID"/>
        </w:rPr>
        <w:t>Pasaribu</w:t>
      </w:r>
      <w:proofErr w:type="spellEnd"/>
      <w:r w:rsidRPr="00254976">
        <w:rPr>
          <w:rFonts w:ascii="Cambria" w:eastAsia="Times New Roman" w:hAnsi="Cambria"/>
          <w:sz w:val="24"/>
          <w:szCs w:val="24"/>
          <w:lang w:val="en-ID" w:eastAsia="en-ID"/>
        </w:rPr>
        <w:t xml:space="preserve">, M., 2023. </w:t>
      </w:r>
      <w:proofErr w:type="spellStart"/>
      <w:r w:rsidRPr="00254976">
        <w:rPr>
          <w:rFonts w:ascii="Cambria" w:eastAsia="Times New Roman" w:hAnsi="Cambria"/>
          <w:sz w:val="24"/>
          <w:szCs w:val="24"/>
          <w:lang w:val="en-ID" w:eastAsia="en-ID"/>
        </w:rPr>
        <w:t>Penerapan</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metode</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Karush</w:t>
      </w:r>
      <w:proofErr w:type="spellEnd"/>
      <w:r w:rsidRPr="00254976">
        <w:rPr>
          <w:rFonts w:ascii="Cambria" w:eastAsia="Times New Roman" w:hAnsi="Cambria"/>
          <w:sz w:val="24"/>
          <w:szCs w:val="24"/>
          <w:lang w:val="en-ID" w:eastAsia="en-ID"/>
        </w:rPr>
        <w:t xml:space="preserve"> Kuhn-Tucker </w:t>
      </w:r>
      <w:proofErr w:type="spellStart"/>
      <w:r w:rsidRPr="00254976">
        <w:rPr>
          <w:rFonts w:ascii="Cambria" w:eastAsia="Times New Roman" w:hAnsi="Cambria"/>
          <w:sz w:val="24"/>
          <w:szCs w:val="24"/>
          <w:lang w:val="en-ID" w:eastAsia="en-ID"/>
        </w:rPr>
        <w:t>dalam</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optimasi</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biaya</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produksi</w:t>
      </w:r>
      <w:proofErr w:type="spellEnd"/>
      <w:r w:rsidRPr="00254976">
        <w:rPr>
          <w:rFonts w:ascii="Cambria" w:eastAsia="Times New Roman" w:hAnsi="Cambria"/>
          <w:sz w:val="24"/>
          <w:szCs w:val="24"/>
          <w:lang w:val="en-ID" w:eastAsia="en-ID"/>
        </w:rPr>
        <w:t xml:space="preserve"> kopi. </w:t>
      </w:r>
      <w:proofErr w:type="spellStart"/>
      <w:r w:rsidRPr="00254976">
        <w:rPr>
          <w:rFonts w:ascii="Cambria" w:eastAsia="Times New Roman" w:hAnsi="Cambria"/>
          <w:i/>
          <w:iCs/>
          <w:sz w:val="24"/>
          <w:szCs w:val="24"/>
          <w:lang w:val="en-ID" w:eastAsia="en-ID"/>
        </w:rPr>
        <w:t>Buletin</w:t>
      </w:r>
      <w:proofErr w:type="spellEnd"/>
      <w:r w:rsidRPr="00254976">
        <w:rPr>
          <w:rFonts w:ascii="Cambria" w:eastAsia="Times New Roman" w:hAnsi="Cambria"/>
          <w:i/>
          <w:iCs/>
          <w:sz w:val="24"/>
          <w:szCs w:val="24"/>
          <w:lang w:val="en-ID" w:eastAsia="en-ID"/>
        </w:rPr>
        <w:t xml:space="preserve"> </w:t>
      </w:r>
      <w:proofErr w:type="spellStart"/>
      <w:r w:rsidRPr="00254976">
        <w:rPr>
          <w:rFonts w:ascii="Cambria" w:eastAsia="Times New Roman" w:hAnsi="Cambria"/>
          <w:i/>
          <w:iCs/>
          <w:sz w:val="24"/>
          <w:szCs w:val="24"/>
          <w:lang w:val="en-ID" w:eastAsia="en-ID"/>
        </w:rPr>
        <w:t>Ilmiah</w:t>
      </w:r>
      <w:proofErr w:type="spellEnd"/>
      <w:r w:rsidRPr="00254976">
        <w:rPr>
          <w:rFonts w:ascii="Cambria" w:eastAsia="Times New Roman" w:hAnsi="Cambria"/>
          <w:i/>
          <w:iCs/>
          <w:sz w:val="24"/>
          <w:szCs w:val="24"/>
          <w:lang w:val="en-ID" w:eastAsia="en-ID"/>
        </w:rPr>
        <w:t xml:space="preserve"> </w:t>
      </w:r>
      <w:proofErr w:type="spellStart"/>
      <w:r w:rsidRPr="00254976">
        <w:rPr>
          <w:rFonts w:ascii="Cambria" w:eastAsia="Times New Roman" w:hAnsi="Cambria"/>
          <w:i/>
          <w:iCs/>
          <w:sz w:val="24"/>
          <w:szCs w:val="24"/>
          <w:lang w:val="en-ID" w:eastAsia="en-ID"/>
        </w:rPr>
        <w:t>Matematika</w:t>
      </w:r>
      <w:proofErr w:type="spellEnd"/>
      <w:r w:rsidRPr="00254976">
        <w:rPr>
          <w:rFonts w:ascii="Cambria" w:eastAsia="Times New Roman" w:hAnsi="Cambria"/>
          <w:i/>
          <w:iCs/>
          <w:sz w:val="24"/>
          <w:szCs w:val="24"/>
          <w:lang w:val="en-ID" w:eastAsia="en-ID"/>
        </w:rPr>
        <w:t xml:space="preserve">, </w:t>
      </w:r>
      <w:proofErr w:type="spellStart"/>
      <w:r w:rsidRPr="00254976">
        <w:rPr>
          <w:rFonts w:ascii="Cambria" w:eastAsia="Times New Roman" w:hAnsi="Cambria"/>
          <w:i/>
          <w:iCs/>
          <w:sz w:val="24"/>
          <w:szCs w:val="24"/>
          <w:lang w:val="en-ID" w:eastAsia="en-ID"/>
        </w:rPr>
        <w:t>Statistika</w:t>
      </w:r>
      <w:proofErr w:type="spellEnd"/>
      <w:r w:rsidRPr="00254976">
        <w:rPr>
          <w:rFonts w:ascii="Cambria" w:eastAsia="Times New Roman" w:hAnsi="Cambria"/>
          <w:i/>
          <w:iCs/>
          <w:sz w:val="24"/>
          <w:szCs w:val="24"/>
          <w:lang w:val="en-ID" w:eastAsia="en-ID"/>
        </w:rPr>
        <w:t xml:space="preserve"> dan </w:t>
      </w:r>
      <w:proofErr w:type="spellStart"/>
      <w:r w:rsidRPr="00254976">
        <w:rPr>
          <w:rFonts w:ascii="Cambria" w:eastAsia="Times New Roman" w:hAnsi="Cambria"/>
          <w:i/>
          <w:iCs/>
          <w:sz w:val="24"/>
          <w:szCs w:val="24"/>
          <w:lang w:val="en-ID" w:eastAsia="en-ID"/>
        </w:rPr>
        <w:t>Terapannya</w:t>
      </w:r>
      <w:proofErr w:type="spellEnd"/>
      <w:r w:rsidRPr="00254976">
        <w:rPr>
          <w:rFonts w:ascii="Cambria" w:eastAsia="Times New Roman" w:hAnsi="Cambria"/>
          <w:i/>
          <w:iCs/>
          <w:sz w:val="24"/>
          <w:szCs w:val="24"/>
          <w:lang w:val="en-ID" w:eastAsia="en-ID"/>
        </w:rPr>
        <w:t xml:space="preserve"> (BIMASTER)</w:t>
      </w:r>
      <w:r w:rsidRPr="00254976">
        <w:rPr>
          <w:rFonts w:ascii="Cambria" w:eastAsia="Times New Roman" w:hAnsi="Cambria"/>
          <w:sz w:val="24"/>
          <w:szCs w:val="24"/>
          <w:lang w:val="en-ID" w:eastAsia="en-ID"/>
        </w:rPr>
        <w:t>, 12(5), pp.461–466.</w:t>
      </w:r>
    </w:p>
    <w:p w14:paraId="2DD47BEA" w14:textId="77777777" w:rsidR="00254976" w:rsidRPr="00254976" w:rsidRDefault="00254976" w:rsidP="002B0BD7">
      <w:pPr>
        <w:spacing w:after="0" w:line="240" w:lineRule="auto"/>
        <w:ind w:left="567" w:hanging="567"/>
        <w:jc w:val="both"/>
        <w:rPr>
          <w:rFonts w:ascii="Cambria" w:eastAsia="Times New Roman" w:hAnsi="Cambria"/>
          <w:sz w:val="24"/>
          <w:szCs w:val="24"/>
          <w:lang w:val="en-ID" w:eastAsia="en-ID"/>
        </w:rPr>
      </w:pPr>
      <w:proofErr w:type="spellStart"/>
      <w:r w:rsidRPr="00254976">
        <w:rPr>
          <w:rFonts w:ascii="Cambria" w:eastAsia="Times New Roman" w:hAnsi="Cambria"/>
          <w:sz w:val="24"/>
          <w:szCs w:val="24"/>
          <w:lang w:val="en-ID" w:eastAsia="en-ID"/>
        </w:rPr>
        <w:t>Nirmalasari</w:t>
      </w:r>
      <w:proofErr w:type="spellEnd"/>
      <w:r w:rsidRPr="00254976">
        <w:rPr>
          <w:rFonts w:ascii="Cambria" w:eastAsia="Times New Roman" w:hAnsi="Cambria"/>
          <w:sz w:val="24"/>
          <w:szCs w:val="24"/>
          <w:lang w:val="en-ID" w:eastAsia="en-ID"/>
        </w:rPr>
        <w:t xml:space="preserve">, N.O., 2020. Stunting pada </w:t>
      </w:r>
      <w:proofErr w:type="spellStart"/>
      <w:r w:rsidRPr="00254976">
        <w:rPr>
          <w:rFonts w:ascii="Cambria" w:eastAsia="Times New Roman" w:hAnsi="Cambria"/>
          <w:sz w:val="24"/>
          <w:szCs w:val="24"/>
          <w:lang w:val="en-ID" w:eastAsia="en-ID"/>
        </w:rPr>
        <w:t>anak</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penyebab</w:t>
      </w:r>
      <w:proofErr w:type="spellEnd"/>
      <w:r w:rsidRPr="00254976">
        <w:rPr>
          <w:rFonts w:ascii="Cambria" w:eastAsia="Times New Roman" w:hAnsi="Cambria"/>
          <w:sz w:val="24"/>
          <w:szCs w:val="24"/>
          <w:lang w:val="en-ID" w:eastAsia="en-ID"/>
        </w:rPr>
        <w:t xml:space="preserve"> dan </w:t>
      </w:r>
      <w:proofErr w:type="spellStart"/>
      <w:r w:rsidRPr="00254976">
        <w:rPr>
          <w:rFonts w:ascii="Cambria" w:eastAsia="Times New Roman" w:hAnsi="Cambria"/>
          <w:sz w:val="24"/>
          <w:szCs w:val="24"/>
          <w:lang w:val="en-ID" w:eastAsia="en-ID"/>
        </w:rPr>
        <w:t>faktor</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risiko</w:t>
      </w:r>
      <w:proofErr w:type="spellEnd"/>
      <w:r w:rsidRPr="00254976">
        <w:rPr>
          <w:rFonts w:ascii="Cambria" w:eastAsia="Times New Roman" w:hAnsi="Cambria"/>
          <w:sz w:val="24"/>
          <w:szCs w:val="24"/>
          <w:lang w:val="en-ID" w:eastAsia="en-ID"/>
        </w:rPr>
        <w:t xml:space="preserve"> stunting di Indonesia. </w:t>
      </w:r>
      <w:proofErr w:type="spellStart"/>
      <w:r w:rsidRPr="00254976">
        <w:rPr>
          <w:rFonts w:ascii="Cambria" w:eastAsia="Times New Roman" w:hAnsi="Cambria"/>
          <w:i/>
          <w:iCs/>
          <w:sz w:val="24"/>
          <w:szCs w:val="24"/>
          <w:lang w:val="en-ID" w:eastAsia="en-ID"/>
        </w:rPr>
        <w:t>Qawwam</w:t>
      </w:r>
      <w:proofErr w:type="spellEnd"/>
      <w:r w:rsidRPr="00254976">
        <w:rPr>
          <w:rFonts w:ascii="Cambria" w:eastAsia="Times New Roman" w:hAnsi="Cambria"/>
          <w:sz w:val="24"/>
          <w:szCs w:val="24"/>
          <w:lang w:val="en-ID" w:eastAsia="en-ID"/>
        </w:rPr>
        <w:t>, 14(1).</w:t>
      </w:r>
    </w:p>
    <w:p w14:paraId="4BA27C53" w14:textId="77777777" w:rsidR="00254976" w:rsidRPr="00254976" w:rsidRDefault="00254976" w:rsidP="00254976">
      <w:pPr>
        <w:spacing w:after="0" w:line="240" w:lineRule="auto"/>
        <w:ind w:left="567" w:hanging="567"/>
        <w:jc w:val="both"/>
        <w:rPr>
          <w:rFonts w:ascii="Cambria" w:eastAsia="Times New Roman" w:hAnsi="Cambria"/>
          <w:sz w:val="24"/>
          <w:szCs w:val="24"/>
          <w:lang w:val="en-ID" w:eastAsia="en-ID"/>
        </w:rPr>
      </w:pPr>
      <w:proofErr w:type="spellStart"/>
      <w:r w:rsidRPr="00254976">
        <w:rPr>
          <w:rFonts w:ascii="Cambria" w:eastAsia="Times New Roman" w:hAnsi="Cambria"/>
          <w:sz w:val="24"/>
          <w:szCs w:val="24"/>
          <w:lang w:val="en-ID" w:eastAsia="en-ID"/>
        </w:rPr>
        <w:t>Nurmandhani</w:t>
      </w:r>
      <w:proofErr w:type="spellEnd"/>
      <w:r w:rsidRPr="00254976">
        <w:rPr>
          <w:rFonts w:ascii="Cambria" w:eastAsia="Times New Roman" w:hAnsi="Cambria"/>
          <w:sz w:val="24"/>
          <w:szCs w:val="24"/>
          <w:lang w:val="en-ID" w:eastAsia="en-ID"/>
        </w:rPr>
        <w:t xml:space="preserve">, R., Iqbal, M., Pradana, F.K.P.H., Wardoyo, A., </w:t>
      </w:r>
      <w:proofErr w:type="spellStart"/>
      <w:r w:rsidRPr="00254976">
        <w:rPr>
          <w:rFonts w:ascii="Cambria" w:eastAsia="Times New Roman" w:hAnsi="Cambria"/>
          <w:sz w:val="24"/>
          <w:szCs w:val="24"/>
          <w:lang w:val="en-ID" w:eastAsia="en-ID"/>
        </w:rPr>
        <w:t>Rimawati</w:t>
      </w:r>
      <w:proofErr w:type="spellEnd"/>
      <w:r w:rsidRPr="00254976">
        <w:rPr>
          <w:rFonts w:ascii="Cambria" w:eastAsia="Times New Roman" w:hAnsi="Cambria"/>
          <w:sz w:val="24"/>
          <w:szCs w:val="24"/>
          <w:lang w:val="en-ID" w:eastAsia="en-ID"/>
        </w:rPr>
        <w:t xml:space="preserve">, E. and </w:t>
      </w:r>
      <w:proofErr w:type="spellStart"/>
      <w:r w:rsidRPr="00254976">
        <w:rPr>
          <w:rFonts w:ascii="Cambria" w:eastAsia="Times New Roman" w:hAnsi="Cambria"/>
          <w:sz w:val="24"/>
          <w:szCs w:val="24"/>
          <w:lang w:val="en-ID" w:eastAsia="en-ID"/>
        </w:rPr>
        <w:t>Setyawati</w:t>
      </w:r>
      <w:proofErr w:type="spellEnd"/>
      <w:r w:rsidRPr="00254976">
        <w:rPr>
          <w:rFonts w:ascii="Cambria" w:eastAsia="Times New Roman" w:hAnsi="Cambria"/>
          <w:sz w:val="24"/>
          <w:szCs w:val="24"/>
          <w:lang w:val="en-ID" w:eastAsia="en-ID"/>
        </w:rPr>
        <w:t xml:space="preserve">, V.A.V., 2023. </w:t>
      </w:r>
      <w:proofErr w:type="spellStart"/>
      <w:r w:rsidRPr="00254976">
        <w:rPr>
          <w:rFonts w:ascii="Cambria" w:eastAsia="Times New Roman" w:hAnsi="Cambria"/>
          <w:sz w:val="24"/>
          <w:szCs w:val="24"/>
          <w:lang w:val="en-ID" w:eastAsia="en-ID"/>
        </w:rPr>
        <w:t>Pemetaan</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distribusi</w:t>
      </w:r>
      <w:proofErr w:type="spellEnd"/>
      <w:r w:rsidRPr="00254976">
        <w:rPr>
          <w:rFonts w:ascii="Cambria" w:eastAsia="Times New Roman" w:hAnsi="Cambria"/>
          <w:sz w:val="24"/>
          <w:szCs w:val="24"/>
          <w:lang w:val="en-ID" w:eastAsia="en-ID"/>
        </w:rPr>
        <w:t xml:space="preserve"> wasting dan stunting di wilayah </w:t>
      </w:r>
      <w:proofErr w:type="spellStart"/>
      <w:r w:rsidRPr="00254976">
        <w:rPr>
          <w:rFonts w:ascii="Cambria" w:eastAsia="Times New Roman" w:hAnsi="Cambria"/>
          <w:sz w:val="24"/>
          <w:szCs w:val="24"/>
          <w:lang w:val="en-ID" w:eastAsia="en-ID"/>
        </w:rPr>
        <w:t>lokus</w:t>
      </w:r>
      <w:proofErr w:type="spellEnd"/>
      <w:r w:rsidRPr="00254976">
        <w:rPr>
          <w:rFonts w:ascii="Cambria" w:eastAsia="Times New Roman" w:hAnsi="Cambria"/>
          <w:sz w:val="24"/>
          <w:szCs w:val="24"/>
          <w:lang w:val="en-ID" w:eastAsia="en-ID"/>
        </w:rPr>
        <w:t xml:space="preserve"> stunting </w:t>
      </w:r>
      <w:proofErr w:type="spellStart"/>
      <w:r w:rsidRPr="00254976">
        <w:rPr>
          <w:rFonts w:ascii="Cambria" w:eastAsia="Times New Roman" w:hAnsi="Cambria"/>
          <w:sz w:val="24"/>
          <w:szCs w:val="24"/>
          <w:lang w:val="en-ID" w:eastAsia="en-ID"/>
        </w:rPr>
        <w:t>Kabupaten</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Temanggung</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i/>
          <w:iCs/>
          <w:sz w:val="24"/>
          <w:szCs w:val="24"/>
          <w:lang w:val="en-ID" w:eastAsia="en-ID"/>
        </w:rPr>
        <w:t>Jurnal</w:t>
      </w:r>
      <w:proofErr w:type="spellEnd"/>
      <w:r w:rsidRPr="00254976">
        <w:rPr>
          <w:rFonts w:ascii="Cambria" w:eastAsia="Times New Roman" w:hAnsi="Cambria"/>
          <w:i/>
          <w:iCs/>
          <w:sz w:val="24"/>
          <w:szCs w:val="24"/>
          <w:lang w:val="en-ID" w:eastAsia="en-ID"/>
        </w:rPr>
        <w:t xml:space="preserve"> </w:t>
      </w:r>
      <w:proofErr w:type="spellStart"/>
      <w:r w:rsidRPr="00254976">
        <w:rPr>
          <w:rFonts w:ascii="Cambria" w:eastAsia="Times New Roman" w:hAnsi="Cambria"/>
          <w:i/>
          <w:iCs/>
          <w:sz w:val="24"/>
          <w:szCs w:val="24"/>
          <w:lang w:val="en-ID" w:eastAsia="en-ID"/>
        </w:rPr>
        <w:t>Manajemen</w:t>
      </w:r>
      <w:proofErr w:type="spellEnd"/>
      <w:r w:rsidRPr="00254976">
        <w:rPr>
          <w:rFonts w:ascii="Cambria" w:eastAsia="Times New Roman" w:hAnsi="Cambria"/>
          <w:i/>
          <w:iCs/>
          <w:sz w:val="24"/>
          <w:szCs w:val="24"/>
          <w:lang w:val="en-ID" w:eastAsia="en-ID"/>
        </w:rPr>
        <w:t xml:space="preserve"> Kesehatan Yayasan RS Dr. </w:t>
      </w:r>
      <w:proofErr w:type="spellStart"/>
      <w:r w:rsidRPr="00254976">
        <w:rPr>
          <w:rFonts w:ascii="Cambria" w:eastAsia="Times New Roman" w:hAnsi="Cambria"/>
          <w:i/>
          <w:iCs/>
          <w:sz w:val="24"/>
          <w:szCs w:val="24"/>
          <w:lang w:val="en-ID" w:eastAsia="en-ID"/>
        </w:rPr>
        <w:t>Soetomo</w:t>
      </w:r>
      <w:proofErr w:type="spellEnd"/>
      <w:r w:rsidRPr="00254976">
        <w:rPr>
          <w:rFonts w:ascii="Cambria" w:eastAsia="Times New Roman" w:hAnsi="Cambria"/>
          <w:sz w:val="24"/>
          <w:szCs w:val="24"/>
          <w:lang w:val="en-ID" w:eastAsia="en-ID"/>
        </w:rPr>
        <w:t>, 9(2), pp.321–331.</w:t>
      </w:r>
    </w:p>
    <w:p w14:paraId="33885E76" w14:textId="77777777" w:rsidR="00254976" w:rsidRPr="00254976" w:rsidRDefault="00254976" w:rsidP="00254976">
      <w:pPr>
        <w:spacing w:after="0" w:line="240" w:lineRule="auto"/>
        <w:ind w:left="567" w:hanging="567"/>
        <w:jc w:val="both"/>
        <w:rPr>
          <w:rFonts w:ascii="Cambria" w:eastAsia="Times New Roman" w:hAnsi="Cambria"/>
          <w:sz w:val="24"/>
          <w:szCs w:val="24"/>
          <w:lang w:val="en-ID" w:eastAsia="en-ID"/>
        </w:rPr>
      </w:pPr>
      <w:proofErr w:type="spellStart"/>
      <w:r w:rsidRPr="00254976">
        <w:rPr>
          <w:rFonts w:ascii="Cambria" w:eastAsia="Times New Roman" w:hAnsi="Cambria"/>
          <w:sz w:val="24"/>
          <w:szCs w:val="24"/>
          <w:lang w:val="en-ID" w:eastAsia="en-ID"/>
        </w:rPr>
        <w:t>Nurwahidah</w:t>
      </w:r>
      <w:proofErr w:type="spellEnd"/>
      <w:r w:rsidRPr="00254976">
        <w:rPr>
          <w:rFonts w:ascii="Cambria" w:eastAsia="Times New Roman" w:hAnsi="Cambria"/>
          <w:sz w:val="24"/>
          <w:szCs w:val="24"/>
          <w:lang w:val="en-ID" w:eastAsia="en-ID"/>
        </w:rPr>
        <w:t xml:space="preserve">, 2023. </w:t>
      </w:r>
      <w:proofErr w:type="spellStart"/>
      <w:r w:rsidRPr="00254976">
        <w:rPr>
          <w:rFonts w:ascii="Cambria" w:eastAsia="Times New Roman" w:hAnsi="Cambria"/>
          <w:sz w:val="24"/>
          <w:szCs w:val="24"/>
          <w:lang w:val="en-ID" w:eastAsia="en-ID"/>
        </w:rPr>
        <w:t>Optimasi</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masalah</w:t>
      </w:r>
      <w:proofErr w:type="spellEnd"/>
      <w:r w:rsidRPr="00254976">
        <w:rPr>
          <w:rFonts w:ascii="Cambria" w:eastAsia="Times New Roman" w:hAnsi="Cambria"/>
          <w:sz w:val="24"/>
          <w:szCs w:val="24"/>
          <w:lang w:val="en-ID" w:eastAsia="en-ID"/>
        </w:rPr>
        <w:t xml:space="preserve"> convex quadratic programming </w:t>
      </w:r>
      <w:proofErr w:type="spellStart"/>
      <w:r w:rsidRPr="00254976">
        <w:rPr>
          <w:rFonts w:ascii="Cambria" w:eastAsia="Times New Roman" w:hAnsi="Cambria"/>
          <w:sz w:val="24"/>
          <w:szCs w:val="24"/>
          <w:lang w:val="en-ID" w:eastAsia="en-ID"/>
        </w:rPr>
        <w:t>dengan</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metode</w:t>
      </w:r>
      <w:proofErr w:type="spellEnd"/>
      <w:r w:rsidRPr="00254976">
        <w:rPr>
          <w:rFonts w:ascii="Cambria" w:eastAsia="Times New Roman" w:hAnsi="Cambria"/>
          <w:sz w:val="24"/>
          <w:szCs w:val="24"/>
          <w:lang w:val="en-ID" w:eastAsia="en-ID"/>
        </w:rPr>
        <w:t xml:space="preserve"> primal dual interior point. </w:t>
      </w:r>
      <w:proofErr w:type="spellStart"/>
      <w:r w:rsidRPr="00254976">
        <w:rPr>
          <w:rFonts w:ascii="Cambria" w:eastAsia="Times New Roman" w:hAnsi="Cambria"/>
          <w:i/>
          <w:iCs/>
          <w:sz w:val="24"/>
          <w:szCs w:val="24"/>
          <w:lang w:val="en-ID" w:eastAsia="en-ID"/>
        </w:rPr>
        <w:t>Jurnal</w:t>
      </w:r>
      <w:proofErr w:type="spellEnd"/>
      <w:r w:rsidRPr="00254976">
        <w:rPr>
          <w:rFonts w:ascii="Cambria" w:eastAsia="Times New Roman" w:hAnsi="Cambria"/>
          <w:i/>
          <w:iCs/>
          <w:sz w:val="24"/>
          <w:szCs w:val="24"/>
          <w:lang w:val="en-ID" w:eastAsia="en-ID"/>
        </w:rPr>
        <w:t xml:space="preserve"> </w:t>
      </w:r>
      <w:proofErr w:type="spellStart"/>
      <w:r w:rsidRPr="00254976">
        <w:rPr>
          <w:rFonts w:ascii="Cambria" w:eastAsia="Times New Roman" w:hAnsi="Cambria"/>
          <w:i/>
          <w:iCs/>
          <w:sz w:val="24"/>
          <w:szCs w:val="24"/>
          <w:lang w:val="en-ID" w:eastAsia="en-ID"/>
        </w:rPr>
        <w:t>Matematika</w:t>
      </w:r>
      <w:proofErr w:type="spellEnd"/>
      <w:r w:rsidRPr="00254976">
        <w:rPr>
          <w:rFonts w:ascii="Cambria" w:eastAsia="Times New Roman" w:hAnsi="Cambria"/>
          <w:i/>
          <w:iCs/>
          <w:sz w:val="24"/>
          <w:szCs w:val="24"/>
          <w:lang w:val="en-ID" w:eastAsia="en-ID"/>
        </w:rPr>
        <w:t xml:space="preserve"> dan </w:t>
      </w:r>
      <w:proofErr w:type="spellStart"/>
      <w:r w:rsidRPr="00254976">
        <w:rPr>
          <w:rFonts w:ascii="Cambria" w:eastAsia="Times New Roman" w:hAnsi="Cambria"/>
          <w:i/>
          <w:iCs/>
          <w:sz w:val="24"/>
          <w:szCs w:val="24"/>
          <w:lang w:val="en-ID" w:eastAsia="en-ID"/>
        </w:rPr>
        <w:t>Statistika</w:t>
      </w:r>
      <w:proofErr w:type="spellEnd"/>
      <w:r w:rsidRPr="00254976">
        <w:rPr>
          <w:rFonts w:ascii="Cambria" w:eastAsia="Times New Roman" w:hAnsi="Cambria"/>
          <w:i/>
          <w:iCs/>
          <w:sz w:val="24"/>
          <w:szCs w:val="24"/>
          <w:lang w:val="en-ID" w:eastAsia="en-ID"/>
        </w:rPr>
        <w:t xml:space="preserve"> </w:t>
      </w:r>
      <w:proofErr w:type="spellStart"/>
      <w:r w:rsidRPr="00254976">
        <w:rPr>
          <w:rFonts w:ascii="Cambria" w:eastAsia="Times New Roman" w:hAnsi="Cambria"/>
          <w:i/>
          <w:iCs/>
          <w:sz w:val="24"/>
          <w:szCs w:val="24"/>
          <w:lang w:val="en-ID" w:eastAsia="en-ID"/>
        </w:rPr>
        <w:t>serta</w:t>
      </w:r>
      <w:proofErr w:type="spellEnd"/>
      <w:r w:rsidRPr="00254976">
        <w:rPr>
          <w:rFonts w:ascii="Cambria" w:eastAsia="Times New Roman" w:hAnsi="Cambria"/>
          <w:i/>
          <w:iCs/>
          <w:sz w:val="24"/>
          <w:szCs w:val="24"/>
          <w:lang w:val="en-ID" w:eastAsia="en-ID"/>
        </w:rPr>
        <w:t xml:space="preserve"> </w:t>
      </w:r>
      <w:proofErr w:type="spellStart"/>
      <w:r w:rsidRPr="00254976">
        <w:rPr>
          <w:rFonts w:ascii="Cambria" w:eastAsia="Times New Roman" w:hAnsi="Cambria"/>
          <w:i/>
          <w:iCs/>
          <w:sz w:val="24"/>
          <w:szCs w:val="24"/>
          <w:lang w:val="en-ID" w:eastAsia="en-ID"/>
        </w:rPr>
        <w:t>Aplikasinya</w:t>
      </w:r>
      <w:proofErr w:type="spellEnd"/>
      <w:r w:rsidRPr="00254976">
        <w:rPr>
          <w:rFonts w:ascii="Cambria" w:eastAsia="Times New Roman" w:hAnsi="Cambria"/>
          <w:sz w:val="24"/>
          <w:szCs w:val="24"/>
          <w:lang w:val="en-ID" w:eastAsia="en-ID"/>
        </w:rPr>
        <w:t>, 11(1).</w:t>
      </w:r>
    </w:p>
    <w:p w14:paraId="119C9456" w14:textId="483C7BA0" w:rsidR="00254976" w:rsidRPr="00254976" w:rsidRDefault="00254976" w:rsidP="00254976">
      <w:pPr>
        <w:spacing w:after="0" w:line="240" w:lineRule="auto"/>
        <w:ind w:left="567" w:hanging="567"/>
        <w:jc w:val="both"/>
        <w:rPr>
          <w:rFonts w:ascii="Cambria" w:eastAsia="Times New Roman" w:hAnsi="Cambria"/>
          <w:sz w:val="24"/>
          <w:szCs w:val="24"/>
          <w:lang w:val="en-ID" w:eastAsia="en-ID"/>
        </w:rPr>
      </w:pPr>
      <w:r w:rsidRPr="00254976">
        <w:rPr>
          <w:rFonts w:ascii="Cambria" w:eastAsia="Times New Roman" w:hAnsi="Cambria"/>
          <w:sz w:val="24"/>
          <w:szCs w:val="24"/>
          <w:lang w:val="en-ID" w:eastAsia="en-ID"/>
        </w:rPr>
        <w:t xml:space="preserve">Rozy, A.F. and Fitri, A., 2023. </w:t>
      </w:r>
      <w:proofErr w:type="spellStart"/>
      <w:r w:rsidRPr="00254976">
        <w:rPr>
          <w:rFonts w:ascii="Cambria" w:eastAsia="Times New Roman" w:hAnsi="Cambria"/>
          <w:sz w:val="24"/>
          <w:szCs w:val="24"/>
          <w:lang w:val="en-ID" w:eastAsia="en-ID"/>
        </w:rPr>
        <w:t>Analisis</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resiko</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penerimaan</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pajak</w:t>
      </w:r>
      <w:proofErr w:type="spellEnd"/>
      <w:r w:rsidRPr="00254976">
        <w:rPr>
          <w:rFonts w:ascii="Cambria" w:eastAsia="Times New Roman" w:hAnsi="Cambria"/>
          <w:sz w:val="24"/>
          <w:szCs w:val="24"/>
          <w:lang w:val="en-ID" w:eastAsia="en-ID"/>
        </w:rPr>
        <w:t xml:space="preserve"> negara </w:t>
      </w:r>
      <w:proofErr w:type="spellStart"/>
      <w:r w:rsidRPr="00254976">
        <w:rPr>
          <w:rFonts w:ascii="Cambria" w:eastAsia="Times New Roman" w:hAnsi="Cambria"/>
          <w:sz w:val="24"/>
          <w:szCs w:val="24"/>
          <w:lang w:val="en-ID" w:eastAsia="en-ID"/>
        </w:rPr>
        <w:t>menggunakan</w:t>
      </w:r>
      <w:proofErr w:type="spellEnd"/>
      <w:r w:rsidRPr="00254976">
        <w:rPr>
          <w:rFonts w:ascii="Cambria" w:eastAsia="Times New Roman" w:hAnsi="Cambria"/>
          <w:sz w:val="24"/>
          <w:szCs w:val="24"/>
          <w:lang w:val="en-ID" w:eastAsia="en-ID"/>
        </w:rPr>
        <w:t xml:space="preserve"> model </w:t>
      </w:r>
      <w:r w:rsidR="002B0BD7" w:rsidRPr="002B0BD7">
        <w:rPr>
          <w:rFonts w:ascii="Cambria" w:eastAsia="Times New Roman" w:hAnsi="Cambria"/>
          <w:i/>
          <w:iCs/>
          <w:sz w:val="24"/>
          <w:szCs w:val="24"/>
          <w:lang w:val="en-ID" w:eastAsia="en-ID"/>
        </w:rPr>
        <w:t>Lagrange Quadratic Programming</w:t>
      </w:r>
      <w:r w:rsidRPr="00254976">
        <w:rPr>
          <w:rFonts w:ascii="Cambria" w:eastAsia="Times New Roman" w:hAnsi="Cambria"/>
          <w:sz w:val="24"/>
          <w:szCs w:val="24"/>
          <w:lang w:val="en-ID" w:eastAsia="en-ID"/>
        </w:rPr>
        <w:t xml:space="preserve">. </w:t>
      </w:r>
      <w:r w:rsidRPr="00254976">
        <w:rPr>
          <w:rFonts w:ascii="Cambria" w:eastAsia="Times New Roman" w:hAnsi="Cambria"/>
          <w:i/>
          <w:iCs/>
          <w:sz w:val="24"/>
          <w:szCs w:val="24"/>
          <w:lang w:val="en-ID" w:eastAsia="en-ID"/>
        </w:rPr>
        <w:t>Journal of Tax Policy, Economics, and Accounting</w:t>
      </w:r>
      <w:r w:rsidRPr="00254976">
        <w:rPr>
          <w:rFonts w:ascii="Cambria" w:eastAsia="Times New Roman" w:hAnsi="Cambria"/>
          <w:sz w:val="24"/>
          <w:szCs w:val="24"/>
          <w:lang w:val="en-ID" w:eastAsia="en-ID"/>
        </w:rPr>
        <w:t>, 1(2).</w:t>
      </w:r>
    </w:p>
    <w:p w14:paraId="3EF354F3" w14:textId="77777777" w:rsidR="00254976" w:rsidRPr="00254976" w:rsidRDefault="00254976" w:rsidP="00254976">
      <w:pPr>
        <w:spacing w:after="0" w:line="240" w:lineRule="auto"/>
        <w:ind w:left="567" w:hanging="567"/>
        <w:jc w:val="both"/>
        <w:rPr>
          <w:rFonts w:ascii="Cambria" w:eastAsia="Times New Roman" w:hAnsi="Cambria"/>
          <w:sz w:val="24"/>
          <w:szCs w:val="24"/>
          <w:lang w:val="en-ID" w:eastAsia="en-ID"/>
        </w:rPr>
      </w:pPr>
      <w:proofErr w:type="spellStart"/>
      <w:r w:rsidRPr="00254976">
        <w:rPr>
          <w:rFonts w:ascii="Cambria" w:eastAsia="Times New Roman" w:hAnsi="Cambria"/>
          <w:sz w:val="24"/>
          <w:szCs w:val="24"/>
          <w:lang w:val="en-ID" w:eastAsia="en-ID"/>
        </w:rPr>
        <w:t>Rumlah</w:t>
      </w:r>
      <w:proofErr w:type="spellEnd"/>
      <w:r w:rsidRPr="00254976">
        <w:rPr>
          <w:rFonts w:ascii="Cambria" w:eastAsia="Times New Roman" w:hAnsi="Cambria"/>
          <w:sz w:val="24"/>
          <w:szCs w:val="24"/>
          <w:lang w:val="en-ID" w:eastAsia="en-ID"/>
        </w:rPr>
        <w:t xml:space="preserve">, S., 2022. </w:t>
      </w:r>
      <w:proofErr w:type="spellStart"/>
      <w:r w:rsidRPr="00254976">
        <w:rPr>
          <w:rFonts w:ascii="Cambria" w:eastAsia="Times New Roman" w:hAnsi="Cambria"/>
          <w:sz w:val="24"/>
          <w:szCs w:val="24"/>
          <w:lang w:val="en-ID" w:eastAsia="en-ID"/>
        </w:rPr>
        <w:t>Masalah</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sosial</w:t>
      </w:r>
      <w:proofErr w:type="spellEnd"/>
      <w:r w:rsidRPr="00254976">
        <w:rPr>
          <w:rFonts w:ascii="Cambria" w:eastAsia="Times New Roman" w:hAnsi="Cambria"/>
          <w:sz w:val="24"/>
          <w:szCs w:val="24"/>
          <w:lang w:val="en-ID" w:eastAsia="en-ID"/>
        </w:rPr>
        <w:t xml:space="preserve"> dan </w:t>
      </w:r>
      <w:proofErr w:type="spellStart"/>
      <w:r w:rsidRPr="00254976">
        <w:rPr>
          <w:rFonts w:ascii="Cambria" w:eastAsia="Times New Roman" w:hAnsi="Cambria"/>
          <w:sz w:val="24"/>
          <w:szCs w:val="24"/>
          <w:lang w:val="en-ID" w:eastAsia="en-ID"/>
        </w:rPr>
        <w:t>solusi</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dalam</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menghadapi</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fenomena</w:t>
      </w:r>
      <w:proofErr w:type="spellEnd"/>
      <w:r w:rsidRPr="00254976">
        <w:rPr>
          <w:rFonts w:ascii="Cambria" w:eastAsia="Times New Roman" w:hAnsi="Cambria"/>
          <w:sz w:val="24"/>
          <w:szCs w:val="24"/>
          <w:lang w:val="en-ID" w:eastAsia="en-ID"/>
        </w:rPr>
        <w:t xml:space="preserve"> stunting pada </w:t>
      </w:r>
      <w:proofErr w:type="spellStart"/>
      <w:r w:rsidRPr="00254976">
        <w:rPr>
          <w:rFonts w:ascii="Cambria" w:eastAsia="Times New Roman" w:hAnsi="Cambria"/>
          <w:sz w:val="24"/>
          <w:szCs w:val="24"/>
          <w:lang w:val="en-ID" w:eastAsia="en-ID"/>
        </w:rPr>
        <w:t>anak</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i/>
          <w:iCs/>
          <w:sz w:val="24"/>
          <w:szCs w:val="24"/>
          <w:lang w:val="en-ID" w:eastAsia="en-ID"/>
        </w:rPr>
        <w:t>Jurnal</w:t>
      </w:r>
      <w:proofErr w:type="spellEnd"/>
      <w:r w:rsidRPr="00254976">
        <w:rPr>
          <w:rFonts w:ascii="Cambria" w:eastAsia="Times New Roman" w:hAnsi="Cambria"/>
          <w:i/>
          <w:iCs/>
          <w:sz w:val="24"/>
          <w:szCs w:val="24"/>
          <w:lang w:val="en-ID" w:eastAsia="en-ID"/>
        </w:rPr>
        <w:t xml:space="preserve"> Pendidikan Sejarah &amp; Sejarah FKIP Universitas Jambi</w:t>
      </w:r>
      <w:r w:rsidRPr="00254976">
        <w:rPr>
          <w:rFonts w:ascii="Cambria" w:eastAsia="Times New Roman" w:hAnsi="Cambria"/>
          <w:sz w:val="24"/>
          <w:szCs w:val="24"/>
          <w:lang w:val="en-ID" w:eastAsia="en-ID"/>
        </w:rPr>
        <w:t>, 1(3), pp.83–91.</w:t>
      </w:r>
    </w:p>
    <w:p w14:paraId="180EC07A" w14:textId="77777777" w:rsidR="00254976" w:rsidRPr="00254976" w:rsidRDefault="00254976" w:rsidP="00254976">
      <w:pPr>
        <w:spacing w:after="0" w:line="240" w:lineRule="auto"/>
        <w:ind w:left="567" w:hanging="567"/>
        <w:jc w:val="both"/>
        <w:rPr>
          <w:rFonts w:ascii="Cambria" w:eastAsia="Times New Roman" w:hAnsi="Cambria"/>
          <w:sz w:val="24"/>
          <w:szCs w:val="24"/>
          <w:lang w:val="en-ID" w:eastAsia="en-ID"/>
        </w:rPr>
      </w:pPr>
      <w:proofErr w:type="spellStart"/>
      <w:r w:rsidRPr="00254976">
        <w:rPr>
          <w:rFonts w:ascii="Cambria" w:eastAsia="Times New Roman" w:hAnsi="Cambria"/>
          <w:sz w:val="24"/>
          <w:szCs w:val="24"/>
          <w:lang w:val="en-ID" w:eastAsia="en-ID"/>
        </w:rPr>
        <w:t>Saputri</w:t>
      </w:r>
      <w:proofErr w:type="spellEnd"/>
      <w:r w:rsidRPr="00254976">
        <w:rPr>
          <w:rFonts w:ascii="Cambria" w:eastAsia="Times New Roman" w:hAnsi="Cambria"/>
          <w:sz w:val="24"/>
          <w:szCs w:val="24"/>
          <w:lang w:val="en-ID" w:eastAsia="en-ID"/>
        </w:rPr>
        <w:t xml:space="preserve">, G.Z., </w:t>
      </w:r>
      <w:proofErr w:type="spellStart"/>
      <w:r w:rsidRPr="00254976">
        <w:rPr>
          <w:rFonts w:ascii="Cambria" w:eastAsia="Times New Roman" w:hAnsi="Cambria"/>
          <w:sz w:val="24"/>
          <w:szCs w:val="24"/>
          <w:lang w:val="en-ID" w:eastAsia="en-ID"/>
        </w:rPr>
        <w:t>Puspitasari</w:t>
      </w:r>
      <w:proofErr w:type="spellEnd"/>
      <w:r w:rsidRPr="00254976">
        <w:rPr>
          <w:rFonts w:ascii="Cambria" w:eastAsia="Times New Roman" w:hAnsi="Cambria"/>
          <w:sz w:val="24"/>
          <w:szCs w:val="24"/>
          <w:lang w:val="en-ID" w:eastAsia="en-ID"/>
        </w:rPr>
        <w:t xml:space="preserve">, I., Susanti, H., Utami, N.P., </w:t>
      </w:r>
      <w:proofErr w:type="spellStart"/>
      <w:r w:rsidRPr="00254976">
        <w:rPr>
          <w:rFonts w:ascii="Cambria" w:eastAsia="Times New Roman" w:hAnsi="Cambria"/>
          <w:sz w:val="24"/>
          <w:szCs w:val="24"/>
          <w:lang w:val="en-ID" w:eastAsia="en-ID"/>
        </w:rPr>
        <w:t>Rais</w:t>
      </w:r>
      <w:proofErr w:type="spellEnd"/>
      <w:r w:rsidRPr="00254976">
        <w:rPr>
          <w:rFonts w:ascii="Cambria" w:eastAsia="Times New Roman" w:hAnsi="Cambria"/>
          <w:sz w:val="24"/>
          <w:szCs w:val="24"/>
          <w:lang w:val="en-ID" w:eastAsia="en-ID"/>
        </w:rPr>
        <w:t xml:space="preserve">, I.R., </w:t>
      </w:r>
      <w:proofErr w:type="spellStart"/>
      <w:r w:rsidRPr="00254976">
        <w:rPr>
          <w:rFonts w:ascii="Cambria" w:eastAsia="Times New Roman" w:hAnsi="Cambria"/>
          <w:sz w:val="24"/>
          <w:szCs w:val="24"/>
          <w:lang w:val="en-ID" w:eastAsia="en-ID"/>
        </w:rPr>
        <w:t>Kanindya</w:t>
      </w:r>
      <w:proofErr w:type="spellEnd"/>
      <w:r w:rsidRPr="00254976">
        <w:rPr>
          <w:rFonts w:ascii="Cambria" w:eastAsia="Times New Roman" w:hAnsi="Cambria"/>
          <w:sz w:val="24"/>
          <w:szCs w:val="24"/>
          <w:lang w:val="en-ID" w:eastAsia="en-ID"/>
        </w:rPr>
        <w:t xml:space="preserve">, K. and </w:t>
      </w:r>
      <w:proofErr w:type="spellStart"/>
      <w:r w:rsidRPr="00254976">
        <w:rPr>
          <w:rFonts w:ascii="Cambria" w:eastAsia="Times New Roman" w:hAnsi="Cambria"/>
          <w:sz w:val="24"/>
          <w:szCs w:val="24"/>
          <w:lang w:val="en-ID" w:eastAsia="en-ID"/>
        </w:rPr>
        <w:t>Wigka</w:t>
      </w:r>
      <w:proofErr w:type="spellEnd"/>
      <w:r w:rsidRPr="00254976">
        <w:rPr>
          <w:rFonts w:ascii="Cambria" w:eastAsia="Times New Roman" w:hAnsi="Cambria"/>
          <w:sz w:val="24"/>
          <w:szCs w:val="24"/>
          <w:lang w:val="en-ID" w:eastAsia="en-ID"/>
        </w:rPr>
        <w:t xml:space="preserve">, N., 2022. Tingkat </w:t>
      </w:r>
      <w:proofErr w:type="spellStart"/>
      <w:r w:rsidRPr="00254976">
        <w:rPr>
          <w:rFonts w:ascii="Cambria" w:eastAsia="Times New Roman" w:hAnsi="Cambria"/>
          <w:sz w:val="24"/>
          <w:szCs w:val="24"/>
          <w:lang w:val="en-ID" w:eastAsia="en-ID"/>
        </w:rPr>
        <w:t>pengetahuan</w:t>
      </w:r>
      <w:proofErr w:type="spellEnd"/>
      <w:r w:rsidRPr="00254976">
        <w:rPr>
          <w:rFonts w:ascii="Cambria" w:eastAsia="Times New Roman" w:hAnsi="Cambria"/>
          <w:sz w:val="24"/>
          <w:szCs w:val="24"/>
          <w:lang w:val="en-ID" w:eastAsia="en-ID"/>
        </w:rPr>
        <w:t xml:space="preserve"> stunting </w:t>
      </w:r>
      <w:proofErr w:type="spellStart"/>
      <w:r w:rsidRPr="00254976">
        <w:rPr>
          <w:rFonts w:ascii="Cambria" w:eastAsia="Times New Roman" w:hAnsi="Cambria"/>
          <w:sz w:val="24"/>
          <w:szCs w:val="24"/>
          <w:lang w:val="en-ID" w:eastAsia="en-ID"/>
        </w:rPr>
        <w:t>kader</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kesehatan</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balita</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Desa</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Wonosari</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Gunung</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Kidul</w:t>
      </w:r>
      <w:proofErr w:type="spellEnd"/>
      <w:r w:rsidRPr="00254976">
        <w:rPr>
          <w:rFonts w:ascii="Cambria" w:eastAsia="Times New Roman" w:hAnsi="Cambria"/>
          <w:sz w:val="24"/>
          <w:szCs w:val="24"/>
          <w:lang w:val="en-ID" w:eastAsia="en-ID"/>
        </w:rPr>
        <w:t xml:space="preserve">, Yogyakarta </w:t>
      </w:r>
      <w:proofErr w:type="spellStart"/>
      <w:r w:rsidRPr="00254976">
        <w:rPr>
          <w:rFonts w:ascii="Cambria" w:eastAsia="Times New Roman" w:hAnsi="Cambria"/>
          <w:sz w:val="24"/>
          <w:szCs w:val="24"/>
          <w:lang w:val="en-ID" w:eastAsia="en-ID"/>
        </w:rPr>
        <w:t>melalui</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pendampingan</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SiCanting</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Sekolah</w:t>
      </w:r>
      <w:proofErr w:type="spellEnd"/>
      <w:r w:rsidRPr="00254976">
        <w:rPr>
          <w:rFonts w:ascii="Cambria" w:eastAsia="Times New Roman" w:hAnsi="Cambria"/>
          <w:sz w:val="24"/>
          <w:szCs w:val="24"/>
          <w:lang w:val="en-ID" w:eastAsia="en-ID"/>
        </w:rPr>
        <w:t xml:space="preserve"> Ibu </w:t>
      </w:r>
      <w:proofErr w:type="spellStart"/>
      <w:r w:rsidRPr="00254976">
        <w:rPr>
          <w:rFonts w:ascii="Cambria" w:eastAsia="Times New Roman" w:hAnsi="Cambria"/>
          <w:sz w:val="24"/>
          <w:szCs w:val="24"/>
          <w:lang w:val="en-ID" w:eastAsia="en-ID"/>
        </w:rPr>
        <w:t>Cerdas</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Cegah</w:t>
      </w:r>
      <w:proofErr w:type="spellEnd"/>
      <w:r w:rsidRPr="00254976">
        <w:rPr>
          <w:rFonts w:ascii="Cambria" w:eastAsia="Times New Roman" w:hAnsi="Cambria"/>
          <w:sz w:val="24"/>
          <w:szCs w:val="24"/>
          <w:lang w:val="en-ID" w:eastAsia="en-ID"/>
        </w:rPr>
        <w:t xml:space="preserve"> Stunting). </w:t>
      </w:r>
      <w:r w:rsidRPr="00254976">
        <w:rPr>
          <w:rFonts w:ascii="Cambria" w:eastAsia="Times New Roman" w:hAnsi="Cambria"/>
          <w:i/>
          <w:iCs/>
          <w:sz w:val="24"/>
          <w:szCs w:val="24"/>
          <w:lang w:val="en-ID" w:eastAsia="en-ID"/>
        </w:rPr>
        <w:t xml:space="preserve">Seminar Nasional Hasil </w:t>
      </w:r>
      <w:proofErr w:type="spellStart"/>
      <w:r w:rsidRPr="00254976">
        <w:rPr>
          <w:rFonts w:ascii="Cambria" w:eastAsia="Times New Roman" w:hAnsi="Cambria"/>
          <w:i/>
          <w:iCs/>
          <w:sz w:val="24"/>
          <w:szCs w:val="24"/>
          <w:lang w:val="en-ID" w:eastAsia="en-ID"/>
        </w:rPr>
        <w:t>Pengabdian</w:t>
      </w:r>
      <w:proofErr w:type="spellEnd"/>
      <w:r w:rsidRPr="00254976">
        <w:rPr>
          <w:rFonts w:ascii="Cambria" w:eastAsia="Times New Roman" w:hAnsi="Cambria"/>
          <w:i/>
          <w:iCs/>
          <w:sz w:val="24"/>
          <w:szCs w:val="24"/>
          <w:lang w:val="en-ID" w:eastAsia="en-ID"/>
        </w:rPr>
        <w:t xml:space="preserve"> </w:t>
      </w:r>
      <w:proofErr w:type="spellStart"/>
      <w:r w:rsidRPr="00254976">
        <w:rPr>
          <w:rFonts w:ascii="Cambria" w:eastAsia="Times New Roman" w:hAnsi="Cambria"/>
          <w:i/>
          <w:iCs/>
          <w:sz w:val="24"/>
          <w:szCs w:val="24"/>
          <w:lang w:val="en-ID" w:eastAsia="en-ID"/>
        </w:rPr>
        <w:t>Kepada</w:t>
      </w:r>
      <w:proofErr w:type="spellEnd"/>
      <w:r w:rsidRPr="00254976">
        <w:rPr>
          <w:rFonts w:ascii="Cambria" w:eastAsia="Times New Roman" w:hAnsi="Cambria"/>
          <w:i/>
          <w:iCs/>
          <w:sz w:val="24"/>
          <w:szCs w:val="24"/>
          <w:lang w:val="en-ID" w:eastAsia="en-ID"/>
        </w:rPr>
        <w:t xml:space="preserve"> Masyarakat</w:t>
      </w:r>
      <w:r w:rsidRPr="00254976">
        <w:rPr>
          <w:rFonts w:ascii="Cambria" w:eastAsia="Times New Roman" w:hAnsi="Cambria"/>
          <w:sz w:val="24"/>
          <w:szCs w:val="24"/>
          <w:lang w:val="en-ID" w:eastAsia="en-ID"/>
        </w:rPr>
        <w:t>, pp.484–489.</w:t>
      </w:r>
    </w:p>
    <w:p w14:paraId="08FAC5C4" w14:textId="77777777" w:rsidR="00254976" w:rsidRPr="00254976" w:rsidRDefault="00254976" w:rsidP="00254976">
      <w:pPr>
        <w:spacing w:after="0" w:line="240" w:lineRule="auto"/>
        <w:ind w:left="567" w:hanging="567"/>
        <w:jc w:val="both"/>
        <w:rPr>
          <w:rFonts w:ascii="Cambria" w:eastAsia="Times New Roman" w:hAnsi="Cambria"/>
          <w:sz w:val="24"/>
          <w:szCs w:val="24"/>
          <w:lang w:val="en-ID" w:eastAsia="en-ID"/>
        </w:rPr>
      </w:pPr>
      <w:proofErr w:type="spellStart"/>
      <w:r w:rsidRPr="00254976">
        <w:rPr>
          <w:rFonts w:ascii="Cambria" w:eastAsia="Times New Roman" w:hAnsi="Cambria"/>
          <w:sz w:val="24"/>
          <w:szCs w:val="24"/>
          <w:lang w:val="en-ID" w:eastAsia="en-ID"/>
        </w:rPr>
        <w:t>Setiyawati</w:t>
      </w:r>
      <w:proofErr w:type="spellEnd"/>
      <w:r w:rsidRPr="00254976">
        <w:rPr>
          <w:rFonts w:ascii="Cambria" w:eastAsia="Times New Roman" w:hAnsi="Cambria"/>
          <w:sz w:val="24"/>
          <w:szCs w:val="24"/>
          <w:lang w:val="en-ID" w:eastAsia="en-ID"/>
        </w:rPr>
        <w:t xml:space="preserve">, M.E., </w:t>
      </w:r>
      <w:proofErr w:type="spellStart"/>
      <w:r w:rsidRPr="00254976">
        <w:rPr>
          <w:rFonts w:ascii="Cambria" w:eastAsia="Times New Roman" w:hAnsi="Cambria"/>
          <w:sz w:val="24"/>
          <w:szCs w:val="24"/>
          <w:lang w:val="en-ID" w:eastAsia="en-ID"/>
        </w:rPr>
        <w:t>Ardhiyanti</w:t>
      </w:r>
      <w:proofErr w:type="spellEnd"/>
      <w:r w:rsidRPr="00254976">
        <w:rPr>
          <w:rFonts w:ascii="Cambria" w:eastAsia="Times New Roman" w:hAnsi="Cambria"/>
          <w:sz w:val="24"/>
          <w:szCs w:val="24"/>
          <w:lang w:val="en-ID" w:eastAsia="en-ID"/>
        </w:rPr>
        <w:t xml:space="preserve">, L.P., Hamid, E.N., Muliarta, N.A.T. and Raihanah, Y.J., 2024. </w:t>
      </w:r>
      <w:proofErr w:type="spellStart"/>
      <w:r w:rsidRPr="00254976">
        <w:rPr>
          <w:rFonts w:ascii="Cambria" w:eastAsia="Times New Roman" w:hAnsi="Cambria"/>
          <w:sz w:val="24"/>
          <w:szCs w:val="24"/>
          <w:lang w:val="en-ID" w:eastAsia="en-ID"/>
        </w:rPr>
        <w:t>Studi</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literatur</w:t>
      </w:r>
      <w:proofErr w:type="spellEnd"/>
      <w:r w:rsidRPr="00254976">
        <w:rPr>
          <w:rFonts w:ascii="Cambria" w:eastAsia="Times New Roman" w:hAnsi="Cambria"/>
          <w:sz w:val="24"/>
          <w:szCs w:val="24"/>
          <w:lang w:val="en-ID" w:eastAsia="en-ID"/>
        </w:rPr>
        <w:t xml:space="preserve">: </w:t>
      </w:r>
      <w:proofErr w:type="spellStart"/>
      <w:r w:rsidRPr="00254976">
        <w:rPr>
          <w:rFonts w:ascii="Cambria" w:eastAsia="Times New Roman" w:hAnsi="Cambria"/>
          <w:sz w:val="24"/>
          <w:szCs w:val="24"/>
          <w:lang w:val="en-ID" w:eastAsia="en-ID"/>
        </w:rPr>
        <w:t>keadaan</w:t>
      </w:r>
      <w:proofErr w:type="spellEnd"/>
      <w:r w:rsidRPr="00254976">
        <w:rPr>
          <w:rFonts w:ascii="Cambria" w:eastAsia="Times New Roman" w:hAnsi="Cambria"/>
          <w:sz w:val="24"/>
          <w:szCs w:val="24"/>
          <w:lang w:val="en-ID" w:eastAsia="en-ID"/>
        </w:rPr>
        <w:t xml:space="preserve"> dan </w:t>
      </w:r>
      <w:proofErr w:type="spellStart"/>
      <w:r w:rsidRPr="00254976">
        <w:rPr>
          <w:rFonts w:ascii="Cambria" w:eastAsia="Times New Roman" w:hAnsi="Cambria"/>
          <w:sz w:val="24"/>
          <w:szCs w:val="24"/>
          <w:lang w:val="en-ID" w:eastAsia="en-ID"/>
        </w:rPr>
        <w:t>penanganan</w:t>
      </w:r>
      <w:proofErr w:type="spellEnd"/>
      <w:r w:rsidRPr="00254976">
        <w:rPr>
          <w:rFonts w:ascii="Cambria" w:eastAsia="Times New Roman" w:hAnsi="Cambria"/>
          <w:sz w:val="24"/>
          <w:szCs w:val="24"/>
          <w:lang w:val="en-ID" w:eastAsia="en-ID"/>
        </w:rPr>
        <w:t xml:space="preserve"> stunting di Indonesia. </w:t>
      </w:r>
      <w:r w:rsidRPr="00254976">
        <w:rPr>
          <w:rFonts w:ascii="Cambria" w:eastAsia="Times New Roman" w:hAnsi="Cambria"/>
          <w:i/>
          <w:iCs/>
          <w:sz w:val="24"/>
          <w:szCs w:val="24"/>
          <w:lang w:val="en-ID" w:eastAsia="en-ID"/>
        </w:rPr>
        <w:t>IKRAITH-HUMANIORA</w:t>
      </w:r>
      <w:r w:rsidRPr="00254976">
        <w:rPr>
          <w:rFonts w:ascii="Cambria" w:eastAsia="Times New Roman" w:hAnsi="Cambria"/>
          <w:sz w:val="24"/>
          <w:szCs w:val="24"/>
          <w:lang w:val="en-ID" w:eastAsia="en-ID"/>
        </w:rPr>
        <w:t>, 8(2).</w:t>
      </w:r>
    </w:p>
    <w:p w14:paraId="44DF2BF7" w14:textId="6517B8C7" w:rsidR="00437A44" w:rsidRPr="00957A99" w:rsidRDefault="00254976" w:rsidP="00957A99">
      <w:pPr>
        <w:spacing w:after="0" w:line="240" w:lineRule="auto"/>
        <w:ind w:left="567" w:hanging="567"/>
        <w:jc w:val="both"/>
        <w:rPr>
          <w:rFonts w:ascii="Cambria" w:eastAsia="Times New Roman" w:hAnsi="Cambria"/>
          <w:sz w:val="24"/>
          <w:szCs w:val="24"/>
          <w:lang w:val="en-ID" w:eastAsia="en-ID"/>
        </w:rPr>
      </w:pPr>
      <w:proofErr w:type="spellStart"/>
      <w:r w:rsidRPr="00254976">
        <w:rPr>
          <w:rFonts w:ascii="Cambria" w:eastAsia="Times New Roman" w:hAnsi="Cambria"/>
          <w:sz w:val="24"/>
          <w:szCs w:val="24"/>
          <w:lang w:val="en-ID" w:eastAsia="en-ID"/>
        </w:rPr>
        <w:t>Triloka</w:t>
      </w:r>
      <w:proofErr w:type="spellEnd"/>
      <w:r w:rsidRPr="00254976">
        <w:rPr>
          <w:rFonts w:ascii="Cambria" w:eastAsia="Times New Roman" w:hAnsi="Cambria"/>
          <w:sz w:val="24"/>
          <w:szCs w:val="24"/>
          <w:lang w:val="en-ID" w:eastAsia="en-ID"/>
        </w:rPr>
        <w:t xml:space="preserve">, D.W., </w:t>
      </w:r>
      <w:proofErr w:type="spellStart"/>
      <w:r w:rsidRPr="00254976">
        <w:rPr>
          <w:rFonts w:ascii="Cambria" w:eastAsia="Times New Roman" w:hAnsi="Cambria"/>
          <w:sz w:val="24"/>
          <w:szCs w:val="24"/>
          <w:lang w:val="en-ID" w:eastAsia="en-ID"/>
        </w:rPr>
        <w:t>Azizah</w:t>
      </w:r>
      <w:proofErr w:type="spellEnd"/>
      <w:r w:rsidRPr="00254976">
        <w:rPr>
          <w:rFonts w:ascii="Cambria" w:eastAsia="Times New Roman" w:hAnsi="Cambria"/>
          <w:sz w:val="24"/>
          <w:szCs w:val="24"/>
          <w:lang w:val="en-ID" w:eastAsia="en-ID"/>
        </w:rPr>
        <w:t xml:space="preserve">, N., Rahmawati, V.E. and </w:t>
      </w:r>
      <w:proofErr w:type="spellStart"/>
      <w:r w:rsidRPr="00254976">
        <w:rPr>
          <w:rFonts w:ascii="Cambria" w:eastAsia="Times New Roman" w:hAnsi="Cambria"/>
          <w:sz w:val="24"/>
          <w:szCs w:val="24"/>
          <w:lang w:val="en-ID" w:eastAsia="en-ID"/>
        </w:rPr>
        <w:t>Annuchasari</w:t>
      </w:r>
      <w:proofErr w:type="spellEnd"/>
      <w:r w:rsidRPr="00254976">
        <w:rPr>
          <w:rFonts w:ascii="Cambria" w:eastAsia="Times New Roman" w:hAnsi="Cambria"/>
          <w:sz w:val="24"/>
          <w:szCs w:val="24"/>
          <w:lang w:val="en-ID" w:eastAsia="en-ID"/>
        </w:rPr>
        <w:t xml:space="preserve">, H., 2025. Community-based insights on maternal nutrition knowledge and its role in preventing stunting and wasting in rural Indonesian children. </w:t>
      </w:r>
      <w:r w:rsidRPr="00254976">
        <w:rPr>
          <w:rFonts w:ascii="Cambria" w:eastAsia="Times New Roman" w:hAnsi="Cambria"/>
          <w:i/>
          <w:iCs/>
          <w:sz w:val="24"/>
          <w:szCs w:val="24"/>
          <w:lang w:val="en-ID" w:eastAsia="en-ID"/>
        </w:rPr>
        <w:t>Journal of Current Health Sciences</w:t>
      </w:r>
      <w:r w:rsidRPr="00254976">
        <w:rPr>
          <w:rFonts w:ascii="Cambria" w:eastAsia="Times New Roman" w:hAnsi="Cambria"/>
          <w:sz w:val="24"/>
          <w:szCs w:val="24"/>
          <w:lang w:val="en-ID" w:eastAsia="en-ID"/>
        </w:rPr>
        <w:t>, 5(3), pp.145–154.</w:t>
      </w:r>
    </w:p>
    <w:p w14:paraId="790E860F" w14:textId="77777777" w:rsidR="00C648DC" w:rsidRDefault="00C648DC" w:rsidP="00FA1338">
      <w:pPr>
        <w:spacing w:after="0" w:line="240" w:lineRule="auto"/>
        <w:jc w:val="both"/>
        <w:rPr>
          <w:rFonts w:ascii="Cambria" w:hAnsi="Cambria"/>
          <w:b/>
          <w:bCs/>
          <w:sz w:val="24"/>
          <w:szCs w:val="24"/>
        </w:rPr>
      </w:pPr>
    </w:p>
    <w:p w14:paraId="2FC239BF" w14:textId="77777777" w:rsidR="00AD1A1D" w:rsidRDefault="00AD1A1D" w:rsidP="00FA1338">
      <w:pPr>
        <w:spacing w:after="0" w:line="240" w:lineRule="auto"/>
        <w:jc w:val="both"/>
        <w:rPr>
          <w:rFonts w:ascii="Cambria" w:hAnsi="Cambria"/>
          <w:b/>
          <w:bCs/>
          <w:sz w:val="24"/>
          <w:szCs w:val="24"/>
        </w:rPr>
      </w:pPr>
    </w:p>
    <w:p w14:paraId="0799E7D2" w14:textId="77777777" w:rsidR="00AD1A1D" w:rsidRDefault="00AD1A1D" w:rsidP="00FA1338">
      <w:pPr>
        <w:spacing w:after="0" w:line="240" w:lineRule="auto"/>
        <w:jc w:val="both"/>
        <w:rPr>
          <w:rFonts w:ascii="Cambria" w:hAnsi="Cambria"/>
          <w:b/>
          <w:bCs/>
          <w:sz w:val="24"/>
          <w:szCs w:val="24"/>
        </w:rPr>
      </w:pPr>
    </w:p>
    <w:p w14:paraId="797D68EC" w14:textId="77777777" w:rsidR="00AD1A1D" w:rsidRDefault="00AD1A1D" w:rsidP="00FA1338">
      <w:pPr>
        <w:spacing w:after="0" w:line="240" w:lineRule="auto"/>
        <w:jc w:val="both"/>
        <w:rPr>
          <w:rFonts w:ascii="Cambria" w:hAnsi="Cambria"/>
          <w:b/>
          <w:bCs/>
          <w:sz w:val="24"/>
          <w:szCs w:val="24"/>
        </w:rPr>
      </w:pPr>
    </w:p>
    <w:p w14:paraId="3B1436D5" w14:textId="77777777" w:rsidR="00AD1A1D" w:rsidRDefault="00AD1A1D" w:rsidP="00FA1338">
      <w:pPr>
        <w:spacing w:after="0" w:line="240" w:lineRule="auto"/>
        <w:jc w:val="both"/>
        <w:rPr>
          <w:rFonts w:ascii="Cambria" w:hAnsi="Cambria"/>
          <w:b/>
          <w:bCs/>
          <w:sz w:val="24"/>
          <w:szCs w:val="24"/>
        </w:rPr>
      </w:pPr>
    </w:p>
    <w:p w14:paraId="35FA680C" w14:textId="77777777" w:rsidR="00AD1A1D" w:rsidRDefault="00AD1A1D" w:rsidP="00FA1338">
      <w:pPr>
        <w:spacing w:after="0" w:line="240" w:lineRule="auto"/>
        <w:jc w:val="both"/>
        <w:rPr>
          <w:rFonts w:ascii="Cambria" w:hAnsi="Cambria"/>
          <w:b/>
          <w:bCs/>
          <w:sz w:val="24"/>
          <w:szCs w:val="24"/>
        </w:rPr>
      </w:pPr>
    </w:p>
    <w:p w14:paraId="71357150" w14:textId="77777777" w:rsidR="00AD1A1D" w:rsidRDefault="00AD1A1D" w:rsidP="00FA1338">
      <w:pPr>
        <w:spacing w:after="0" w:line="240" w:lineRule="auto"/>
        <w:jc w:val="both"/>
        <w:rPr>
          <w:rFonts w:ascii="Cambria" w:hAnsi="Cambria"/>
          <w:b/>
          <w:bCs/>
          <w:sz w:val="24"/>
          <w:szCs w:val="24"/>
        </w:rPr>
      </w:pPr>
    </w:p>
    <w:p w14:paraId="4E10508D" w14:textId="77777777" w:rsidR="00AD1A1D" w:rsidRDefault="00AD1A1D" w:rsidP="00FA1338">
      <w:pPr>
        <w:spacing w:after="0" w:line="240" w:lineRule="auto"/>
        <w:jc w:val="both"/>
        <w:rPr>
          <w:rFonts w:ascii="Cambria" w:hAnsi="Cambria"/>
          <w:b/>
          <w:bCs/>
          <w:sz w:val="24"/>
          <w:szCs w:val="24"/>
        </w:rPr>
      </w:pPr>
    </w:p>
    <w:p w14:paraId="097F3FDB" w14:textId="77777777" w:rsidR="00AD1A1D" w:rsidRDefault="00AD1A1D" w:rsidP="00FA1338">
      <w:pPr>
        <w:spacing w:after="0" w:line="240" w:lineRule="auto"/>
        <w:jc w:val="both"/>
        <w:rPr>
          <w:rFonts w:ascii="Cambria" w:hAnsi="Cambria"/>
          <w:b/>
          <w:bCs/>
          <w:sz w:val="24"/>
          <w:szCs w:val="24"/>
        </w:rPr>
      </w:pPr>
    </w:p>
    <w:p w14:paraId="24D7C666" w14:textId="77777777" w:rsidR="00AD1A1D" w:rsidRDefault="00AD1A1D" w:rsidP="00FA1338">
      <w:pPr>
        <w:spacing w:after="0" w:line="240" w:lineRule="auto"/>
        <w:jc w:val="both"/>
        <w:rPr>
          <w:rFonts w:ascii="Cambria" w:hAnsi="Cambria"/>
          <w:b/>
          <w:bCs/>
          <w:sz w:val="24"/>
          <w:szCs w:val="24"/>
        </w:rPr>
      </w:pPr>
    </w:p>
    <w:sectPr w:rsidR="00AD1A1D" w:rsidSect="005D3E90">
      <w:headerReference w:type="even" r:id="rId15"/>
      <w:headerReference w:type="default" r:id="rId16"/>
      <w:footerReference w:type="even" r:id="rId17"/>
      <w:footerReference w:type="default" r:id="rId18"/>
      <w:headerReference w:type="first" r:id="rId19"/>
      <w:footerReference w:type="first" r:id="rId20"/>
      <w:pgSz w:w="11906" w:h="16838" w:code="9"/>
      <w:pgMar w:top="1009" w:right="1009" w:bottom="1440" w:left="1440" w:header="709" w:footer="561" w:gutter="0"/>
      <w:pgNumType w:start="3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38C30E" w14:textId="77777777" w:rsidR="007F3212" w:rsidRDefault="007F3212" w:rsidP="007E7852">
      <w:pPr>
        <w:spacing w:after="0" w:line="240" w:lineRule="auto"/>
      </w:pPr>
      <w:r>
        <w:separator/>
      </w:r>
    </w:p>
  </w:endnote>
  <w:endnote w:type="continuationSeparator" w:id="0">
    <w:p w14:paraId="2B7FC15E" w14:textId="77777777" w:rsidR="007F3212" w:rsidRDefault="007F3212" w:rsidP="007E7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E80781" w14:textId="77777777" w:rsidR="00B17CF7" w:rsidRDefault="00B17C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E0D14" w14:textId="7027F238" w:rsidR="00027D1C" w:rsidRDefault="00000000" w:rsidP="00645603">
    <w:pPr>
      <w:pStyle w:val="Footer"/>
      <w:ind w:left="-142"/>
      <w:jc w:val="right"/>
    </w:pPr>
    <w:sdt>
      <w:sdtPr>
        <w:id w:val="290101173"/>
        <w:docPartObj>
          <w:docPartGallery w:val="Page Numbers (Bottom of Page)"/>
          <w:docPartUnique/>
        </w:docPartObj>
      </w:sdtPr>
      <w:sdtContent>
        <w:r w:rsidR="008C7B73" w:rsidRPr="008C7B73">
          <w:rPr>
            <w:rFonts w:asciiTheme="minorHAnsi" w:hAnsiTheme="minorHAnsi" w:cstheme="minorHAnsi"/>
            <w:bCs/>
            <w:sz w:val="14"/>
            <w:szCs w:val="16"/>
            <w:lang w:val="sv-SE"/>
          </w:rPr>
          <w:t xml:space="preserve">Optimasi Distribusi Fasilitas Kesehatan Dalam Penurunan Prevalensi </w:t>
        </w:r>
        <w:r w:rsidR="008C7B73" w:rsidRPr="008C7B73">
          <w:rPr>
            <w:rFonts w:asciiTheme="minorHAnsi" w:hAnsiTheme="minorHAnsi" w:cstheme="minorHAnsi"/>
            <w:bCs/>
            <w:i/>
            <w:iCs/>
            <w:sz w:val="14"/>
            <w:szCs w:val="16"/>
            <w:lang w:val="sv-SE"/>
          </w:rPr>
          <w:t>Stunting</w:t>
        </w:r>
        <w:r w:rsidR="008C7B73" w:rsidRPr="008C7B73">
          <w:rPr>
            <w:rFonts w:asciiTheme="minorHAnsi" w:hAnsiTheme="minorHAnsi" w:cstheme="minorHAnsi"/>
            <w:bCs/>
            <w:sz w:val="14"/>
            <w:szCs w:val="16"/>
            <w:lang w:val="sv-SE"/>
          </w:rPr>
          <w:t xml:space="preserve"> Di Kabupaten Gunungkidul Menggunakan Model </w:t>
        </w:r>
        <w:r w:rsidR="008C7B73" w:rsidRPr="008C7B73">
          <w:rPr>
            <w:rFonts w:asciiTheme="minorHAnsi" w:hAnsiTheme="minorHAnsi" w:cstheme="minorHAnsi"/>
            <w:bCs/>
            <w:i/>
            <w:iCs/>
            <w:sz w:val="14"/>
            <w:szCs w:val="16"/>
            <w:lang w:val="sv-SE"/>
          </w:rPr>
          <w:t>Lagrange Quadratic Programming</w:t>
        </w:r>
        <w:r w:rsidR="008C7B73">
          <w:rPr>
            <w:rFonts w:asciiTheme="minorHAnsi" w:hAnsiTheme="minorHAnsi" w:cstheme="minorHAnsi"/>
            <w:bCs/>
            <w:sz w:val="14"/>
            <w:szCs w:val="16"/>
            <w:lang w:val="sv-SE"/>
          </w:rPr>
          <w:t xml:space="preserve"> </w:t>
        </w:r>
        <w:r w:rsidR="00027D1C" w:rsidRPr="0094467E">
          <w:rPr>
            <w:rFonts w:ascii="Times New Roman" w:hAnsi="Times New Roman"/>
          </w:rPr>
          <w:t>|</w:t>
        </w:r>
        <w:r w:rsidR="00027D1C">
          <w:t xml:space="preserve"> </w:t>
        </w:r>
        <w:r w:rsidR="00027D1C" w:rsidRPr="0094467E">
          <w:rPr>
            <w:rFonts w:ascii="Times New Roman" w:hAnsi="Times New Roman"/>
          </w:rPr>
          <w:fldChar w:fldCharType="begin"/>
        </w:r>
        <w:r w:rsidR="00027D1C" w:rsidRPr="0094467E">
          <w:rPr>
            <w:rFonts w:ascii="Times New Roman" w:hAnsi="Times New Roman"/>
          </w:rPr>
          <w:instrText xml:space="preserve"> PAGE   \* MERGEFORMAT </w:instrText>
        </w:r>
        <w:r w:rsidR="00027D1C" w:rsidRPr="0094467E">
          <w:rPr>
            <w:rFonts w:ascii="Times New Roman" w:hAnsi="Times New Roman"/>
          </w:rPr>
          <w:fldChar w:fldCharType="separate"/>
        </w:r>
        <w:r w:rsidR="00027D1C">
          <w:rPr>
            <w:rFonts w:ascii="Times New Roman" w:hAnsi="Times New Roman"/>
          </w:rPr>
          <w:t>20</w:t>
        </w:r>
        <w:r w:rsidR="00027D1C" w:rsidRPr="0094467E">
          <w:rPr>
            <w:rFonts w:ascii="Times New Roman" w:hAnsi="Times New Roman"/>
            <w:noProof/>
          </w:rPr>
          <w:fldChar w:fldCharType="end"/>
        </w:r>
        <w:r w:rsidR="00027D1C">
          <w:t xml:space="preserve"> </w:t>
        </w:r>
      </w:sdtContent>
    </w:sdt>
  </w:p>
  <w:p w14:paraId="4E5097FB" w14:textId="77777777" w:rsidR="00027D1C" w:rsidRDefault="00027D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12098" w14:textId="77777777" w:rsidR="00B17CF7" w:rsidRDefault="00B17C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F1CDC9" w14:textId="77777777" w:rsidR="007F3212" w:rsidRDefault="007F3212" w:rsidP="007E7852">
      <w:pPr>
        <w:spacing w:after="0" w:line="240" w:lineRule="auto"/>
      </w:pPr>
      <w:r>
        <w:separator/>
      </w:r>
    </w:p>
  </w:footnote>
  <w:footnote w:type="continuationSeparator" w:id="0">
    <w:p w14:paraId="76438AD7" w14:textId="77777777" w:rsidR="007F3212" w:rsidRDefault="007F3212" w:rsidP="007E78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28D856" w14:textId="77777777" w:rsidR="00B17CF7" w:rsidRDefault="00B17C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6"/>
      <w:gridCol w:w="6186"/>
      <w:gridCol w:w="2694"/>
    </w:tblGrid>
    <w:tr w:rsidR="007E7852" w:rsidRPr="00DC477E" w14:paraId="62162FF8" w14:textId="77777777" w:rsidTr="00A47884">
      <w:tc>
        <w:tcPr>
          <w:tcW w:w="726" w:type="dxa"/>
        </w:tcPr>
        <w:p w14:paraId="07F6A150" w14:textId="77777777" w:rsidR="007E7852" w:rsidRDefault="007E7852" w:rsidP="007E7852">
          <w:pPr>
            <w:pStyle w:val="Header"/>
          </w:pPr>
          <w:r>
            <w:rPr>
              <w:noProof/>
            </w:rPr>
            <w:drawing>
              <wp:inline distT="0" distB="0" distL="0" distR="0" wp14:anchorId="083B1823" wp14:editId="5E199E6D">
                <wp:extent cx="323850" cy="438365"/>
                <wp:effectExtent l="0" t="0" r="0" b="0"/>
                <wp:docPr id="478146545" name="Picture 478146545" descr="A colorful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3485" name="Picture 156663485" descr="A colorful logo with black background&#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5184" cy="440171"/>
                        </a:xfrm>
                        <a:prstGeom prst="rect">
                          <a:avLst/>
                        </a:prstGeom>
                      </pic:spPr>
                    </pic:pic>
                  </a:graphicData>
                </a:graphic>
              </wp:inline>
            </w:drawing>
          </w:r>
        </w:p>
      </w:tc>
      <w:tc>
        <w:tcPr>
          <w:tcW w:w="6186" w:type="dxa"/>
          <w:vAlign w:val="center"/>
        </w:tcPr>
        <w:p w14:paraId="1B973EED" w14:textId="77777777" w:rsidR="007E7852" w:rsidRPr="00DC477E" w:rsidRDefault="007E7852" w:rsidP="007E7852">
          <w:pPr>
            <w:pStyle w:val="Header"/>
            <w:rPr>
              <w:rFonts w:ascii="Times New Roman" w:hAnsi="Times New Roman"/>
              <w:b/>
              <w:bCs/>
              <w:sz w:val="16"/>
              <w:szCs w:val="16"/>
            </w:rPr>
          </w:pPr>
          <w:r w:rsidRPr="00DC477E">
            <w:rPr>
              <w:rFonts w:ascii="Times New Roman" w:hAnsi="Times New Roman"/>
              <w:b/>
              <w:bCs/>
              <w:sz w:val="16"/>
              <w:szCs w:val="16"/>
            </w:rPr>
            <w:t xml:space="preserve">JALIN RISTEK </w:t>
          </w:r>
        </w:p>
        <w:p w14:paraId="1455BACE" w14:textId="77777777" w:rsidR="007E7852" w:rsidRPr="00DC477E" w:rsidRDefault="007E7852" w:rsidP="007E7852">
          <w:pPr>
            <w:pStyle w:val="Header"/>
            <w:rPr>
              <w:rFonts w:ascii="Times New Roman" w:hAnsi="Times New Roman"/>
              <w:sz w:val="14"/>
              <w:szCs w:val="14"/>
            </w:rPr>
          </w:pPr>
          <w:proofErr w:type="spellStart"/>
          <w:r w:rsidRPr="00DC477E">
            <w:rPr>
              <w:rFonts w:ascii="Times New Roman" w:hAnsi="Times New Roman"/>
              <w:sz w:val="14"/>
              <w:szCs w:val="14"/>
            </w:rPr>
            <w:t>Jurnal</w:t>
          </w:r>
          <w:proofErr w:type="spellEnd"/>
          <w:r w:rsidRPr="00DC477E">
            <w:rPr>
              <w:rFonts w:ascii="Times New Roman" w:hAnsi="Times New Roman"/>
              <w:sz w:val="14"/>
              <w:szCs w:val="14"/>
            </w:rPr>
            <w:t xml:space="preserve"> </w:t>
          </w:r>
          <w:proofErr w:type="spellStart"/>
          <w:r w:rsidRPr="00DC477E">
            <w:rPr>
              <w:rFonts w:ascii="Times New Roman" w:hAnsi="Times New Roman"/>
              <w:sz w:val="14"/>
              <w:szCs w:val="14"/>
            </w:rPr>
            <w:t>Ilmiah</w:t>
          </w:r>
          <w:proofErr w:type="spellEnd"/>
          <w:r w:rsidRPr="00DC477E">
            <w:rPr>
              <w:rFonts w:ascii="Times New Roman" w:hAnsi="Times New Roman"/>
              <w:sz w:val="14"/>
              <w:szCs w:val="14"/>
            </w:rPr>
            <w:t xml:space="preserve"> </w:t>
          </w:r>
          <w:proofErr w:type="spellStart"/>
          <w:r w:rsidRPr="00DC477E">
            <w:rPr>
              <w:rFonts w:ascii="Times New Roman" w:hAnsi="Times New Roman"/>
              <w:sz w:val="14"/>
              <w:szCs w:val="14"/>
            </w:rPr>
            <w:t>Inovasi</w:t>
          </w:r>
          <w:proofErr w:type="spellEnd"/>
          <w:r w:rsidRPr="00DC477E">
            <w:rPr>
              <w:rFonts w:ascii="Times New Roman" w:hAnsi="Times New Roman"/>
              <w:sz w:val="14"/>
              <w:szCs w:val="14"/>
            </w:rPr>
            <w:t xml:space="preserve"> Daerah </w:t>
          </w:r>
          <w:proofErr w:type="spellStart"/>
          <w:r w:rsidRPr="00DC477E">
            <w:rPr>
              <w:rFonts w:ascii="Times New Roman" w:hAnsi="Times New Roman"/>
              <w:sz w:val="14"/>
              <w:szCs w:val="14"/>
            </w:rPr>
            <w:t>Riset</w:t>
          </w:r>
          <w:proofErr w:type="spellEnd"/>
          <w:r w:rsidRPr="00DC477E">
            <w:rPr>
              <w:rFonts w:ascii="Times New Roman" w:hAnsi="Times New Roman"/>
              <w:sz w:val="14"/>
              <w:szCs w:val="14"/>
            </w:rPr>
            <w:t xml:space="preserve"> dan </w:t>
          </w:r>
          <w:proofErr w:type="spellStart"/>
          <w:r w:rsidRPr="00DC477E">
            <w:rPr>
              <w:rFonts w:ascii="Times New Roman" w:hAnsi="Times New Roman"/>
              <w:sz w:val="14"/>
              <w:szCs w:val="14"/>
            </w:rPr>
            <w:t>Teknologi</w:t>
          </w:r>
          <w:proofErr w:type="spellEnd"/>
          <w:r w:rsidRPr="00DC477E">
            <w:rPr>
              <w:rFonts w:ascii="Times New Roman" w:hAnsi="Times New Roman"/>
              <w:sz w:val="14"/>
              <w:szCs w:val="14"/>
            </w:rPr>
            <w:t xml:space="preserve"> </w:t>
          </w:r>
        </w:p>
        <w:p w14:paraId="37EC26DC" w14:textId="77777777" w:rsidR="007E7852" w:rsidRPr="00DC477E" w:rsidRDefault="007E7852" w:rsidP="007E7852">
          <w:pPr>
            <w:pStyle w:val="Header"/>
            <w:rPr>
              <w:rFonts w:ascii="Times New Roman" w:hAnsi="Times New Roman"/>
            </w:rPr>
          </w:pPr>
          <w:r w:rsidRPr="00DC477E">
            <w:rPr>
              <w:rFonts w:ascii="Times New Roman" w:hAnsi="Times New Roman"/>
              <w:sz w:val="12"/>
              <w:szCs w:val="12"/>
            </w:rPr>
            <w:t xml:space="preserve">Vol. </w:t>
          </w:r>
          <w:r>
            <w:rPr>
              <w:rFonts w:ascii="Times New Roman" w:hAnsi="Times New Roman"/>
              <w:sz w:val="12"/>
              <w:szCs w:val="12"/>
            </w:rPr>
            <w:t>3</w:t>
          </w:r>
          <w:r w:rsidRPr="00DC477E">
            <w:rPr>
              <w:rFonts w:ascii="Times New Roman" w:hAnsi="Times New Roman"/>
              <w:sz w:val="12"/>
              <w:szCs w:val="12"/>
            </w:rPr>
            <w:t xml:space="preserve">, </w:t>
          </w:r>
          <w:proofErr w:type="spellStart"/>
          <w:r w:rsidRPr="00DC477E">
            <w:rPr>
              <w:rFonts w:ascii="Times New Roman" w:hAnsi="Times New Roman"/>
              <w:sz w:val="12"/>
              <w:szCs w:val="12"/>
            </w:rPr>
            <w:t>Nomor</w:t>
          </w:r>
          <w:proofErr w:type="spellEnd"/>
          <w:r w:rsidRPr="00DC477E">
            <w:rPr>
              <w:rFonts w:ascii="Times New Roman" w:hAnsi="Times New Roman"/>
              <w:sz w:val="12"/>
              <w:szCs w:val="12"/>
            </w:rPr>
            <w:t xml:space="preserve"> </w:t>
          </w:r>
          <w:r>
            <w:rPr>
              <w:rFonts w:ascii="Times New Roman" w:hAnsi="Times New Roman"/>
              <w:sz w:val="12"/>
              <w:szCs w:val="12"/>
            </w:rPr>
            <w:t>1</w:t>
          </w:r>
          <w:r w:rsidRPr="00DC477E">
            <w:rPr>
              <w:rFonts w:ascii="Times New Roman" w:hAnsi="Times New Roman"/>
              <w:sz w:val="12"/>
              <w:szCs w:val="12"/>
            </w:rPr>
            <w:t xml:space="preserve">, </w:t>
          </w:r>
          <w:r>
            <w:rPr>
              <w:rFonts w:ascii="Times New Roman" w:hAnsi="Times New Roman"/>
              <w:sz w:val="12"/>
              <w:szCs w:val="12"/>
            </w:rPr>
            <w:t xml:space="preserve">Mei </w:t>
          </w:r>
          <w:r w:rsidRPr="00DC477E">
            <w:rPr>
              <w:rFonts w:ascii="Times New Roman" w:hAnsi="Times New Roman"/>
              <w:sz w:val="12"/>
              <w:szCs w:val="12"/>
            </w:rPr>
            <w:t>202</w:t>
          </w:r>
          <w:r>
            <w:rPr>
              <w:rFonts w:ascii="Times New Roman" w:hAnsi="Times New Roman"/>
              <w:sz w:val="12"/>
              <w:szCs w:val="12"/>
            </w:rPr>
            <w:t>6</w:t>
          </w:r>
        </w:p>
      </w:tc>
      <w:tc>
        <w:tcPr>
          <w:tcW w:w="2694" w:type="dxa"/>
          <w:vAlign w:val="center"/>
        </w:tcPr>
        <w:p w14:paraId="799B9E56" w14:textId="77777777" w:rsidR="007E7852" w:rsidRPr="00B17CF7" w:rsidRDefault="007E7852" w:rsidP="007E7852">
          <w:pPr>
            <w:pStyle w:val="Header"/>
            <w:ind w:left="885" w:right="45"/>
            <w:jc w:val="right"/>
            <w:rPr>
              <w:rFonts w:ascii="Times New Roman" w:hAnsi="Times New Roman"/>
            </w:rPr>
          </w:pPr>
          <w:r w:rsidRPr="00B17CF7">
            <w:rPr>
              <w:rFonts w:ascii="Times New Roman" w:hAnsi="Times New Roman"/>
            </w:rPr>
            <w:t>ISSN 3063-878X</w:t>
          </w:r>
        </w:p>
      </w:tc>
    </w:tr>
  </w:tbl>
  <w:p w14:paraId="263DDDE8" w14:textId="77777777" w:rsidR="007E7852" w:rsidRDefault="007E7852" w:rsidP="001025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75301" w14:textId="77777777" w:rsidR="00B17CF7" w:rsidRDefault="00B17C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416D53"/>
    <w:multiLevelType w:val="multilevel"/>
    <w:tmpl w:val="A912A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085449"/>
    <w:multiLevelType w:val="multilevel"/>
    <w:tmpl w:val="6D70D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5268E7"/>
    <w:multiLevelType w:val="multilevel"/>
    <w:tmpl w:val="86E4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DB5FAA"/>
    <w:multiLevelType w:val="multilevel"/>
    <w:tmpl w:val="AEAA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6B471E"/>
    <w:multiLevelType w:val="hybridMultilevel"/>
    <w:tmpl w:val="FC8C3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43038D"/>
    <w:multiLevelType w:val="multilevel"/>
    <w:tmpl w:val="EFBA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4357B1"/>
    <w:multiLevelType w:val="multilevel"/>
    <w:tmpl w:val="D9AA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555970"/>
    <w:multiLevelType w:val="hybridMultilevel"/>
    <w:tmpl w:val="40CAD5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D204F08"/>
    <w:multiLevelType w:val="multilevel"/>
    <w:tmpl w:val="7DEE8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FD3EC5"/>
    <w:multiLevelType w:val="multilevel"/>
    <w:tmpl w:val="83FE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444104"/>
    <w:multiLevelType w:val="multilevel"/>
    <w:tmpl w:val="F684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0796056">
    <w:abstractNumId w:val="4"/>
  </w:num>
  <w:num w:numId="2" w16cid:durableId="2088336493">
    <w:abstractNumId w:val="7"/>
  </w:num>
  <w:num w:numId="3" w16cid:durableId="1951355959">
    <w:abstractNumId w:val="3"/>
  </w:num>
  <w:num w:numId="4" w16cid:durableId="576015661">
    <w:abstractNumId w:val="9"/>
  </w:num>
  <w:num w:numId="5" w16cid:durableId="2017922280">
    <w:abstractNumId w:val="10"/>
  </w:num>
  <w:num w:numId="6" w16cid:durableId="80377161">
    <w:abstractNumId w:val="8"/>
  </w:num>
  <w:num w:numId="7" w16cid:durableId="741634694">
    <w:abstractNumId w:val="2"/>
  </w:num>
  <w:num w:numId="8" w16cid:durableId="1905800366">
    <w:abstractNumId w:val="5"/>
  </w:num>
  <w:num w:numId="9" w16cid:durableId="567303742">
    <w:abstractNumId w:val="0"/>
  </w:num>
  <w:num w:numId="10" w16cid:durableId="1376463012">
    <w:abstractNumId w:val="6"/>
  </w:num>
  <w:num w:numId="11" w16cid:durableId="1392145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338"/>
    <w:rsid w:val="000052EF"/>
    <w:rsid w:val="000102AF"/>
    <w:rsid w:val="00012244"/>
    <w:rsid w:val="00027D1C"/>
    <w:rsid w:val="000663CE"/>
    <w:rsid w:val="00073231"/>
    <w:rsid w:val="0009233E"/>
    <w:rsid w:val="000B555B"/>
    <w:rsid w:val="000C565A"/>
    <w:rsid w:val="000E1D38"/>
    <w:rsid w:val="000F1544"/>
    <w:rsid w:val="000F5D72"/>
    <w:rsid w:val="0010238E"/>
    <w:rsid w:val="0010256D"/>
    <w:rsid w:val="001130B8"/>
    <w:rsid w:val="00147E08"/>
    <w:rsid w:val="0019135D"/>
    <w:rsid w:val="001A4D7A"/>
    <w:rsid w:val="001D0576"/>
    <w:rsid w:val="001D0D6F"/>
    <w:rsid w:val="001E1010"/>
    <w:rsid w:val="001E6A19"/>
    <w:rsid w:val="00210530"/>
    <w:rsid w:val="00233490"/>
    <w:rsid w:val="00246999"/>
    <w:rsid w:val="00252C90"/>
    <w:rsid w:val="00254976"/>
    <w:rsid w:val="002641E0"/>
    <w:rsid w:val="0026567C"/>
    <w:rsid w:val="00270C11"/>
    <w:rsid w:val="00291F8B"/>
    <w:rsid w:val="00295224"/>
    <w:rsid w:val="002B0BD7"/>
    <w:rsid w:val="002B429F"/>
    <w:rsid w:val="00305F9A"/>
    <w:rsid w:val="003120E0"/>
    <w:rsid w:val="003241BD"/>
    <w:rsid w:val="0032526E"/>
    <w:rsid w:val="00330B17"/>
    <w:rsid w:val="00350347"/>
    <w:rsid w:val="0036414F"/>
    <w:rsid w:val="00364A99"/>
    <w:rsid w:val="003734BE"/>
    <w:rsid w:val="003B44D3"/>
    <w:rsid w:val="003F317B"/>
    <w:rsid w:val="004039B4"/>
    <w:rsid w:val="00410D24"/>
    <w:rsid w:val="00412B69"/>
    <w:rsid w:val="00431AED"/>
    <w:rsid w:val="00437A44"/>
    <w:rsid w:val="0044396B"/>
    <w:rsid w:val="00457EC9"/>
    <w:rsid w:val="00463CC2"/>
    <w:rsid w:val="004717CB"/>
    <w:rsid w:val="004A1EC3"/>
    <w:rsid w:val="004F09F2"/>
    <w:rsid w:val="00522B7D"/>
    <w:rsid w:val="005273DD"/>
    <w:rsid w:val="00544B38"/>
    <w:rsid w:val="0056169F"/>
    <w:rsid w:val="00566DEF"/>
    <w:rsid w:val="00583126"/>
    <w:rsid w:val="005A2D6E"/>
    <w:rsid w:val="005C1247"/>
    <w:rsid w:val="005C13C6"/>
    <w:rsid w:val="005C612F"/>
    <w:rsid w:val="005C65B1"/>
    <w:rsid w:val="005C6964"/>
    <w:rsid w:val="005D3461"/>
    <w:rsid w:val="005D3E90"/>
    <w:rsid w:val="005D68AE"/>
    <w:rsid w:val="00604C7B"/>
    <w:rsid w:val="00606191"/>
    <w:rsid w:val="00636B26"/>
    <w:rsid w:val="00645603"/>
    <w:rsid w:val="00653A88"/>
    <w:rsid w:val="00664BA0"/>
    <w:rsid w:val="006A0D9A"/>
    <w:rsid w:val="006B05EE"/>
    <w:rsid w:val="006D51BF"/>
    <w:rsid w:val="006F45F5"/>
    <w:rsid w:val="00730471"/>
    <w:rsid w:val="00733EC3"/>
    <w:rsid w:val="00736493"/>
    <w:rsid w:val="00782233"/>
    <w:rsid w:val="00797450"/>
    <w:rsid w:val="007B0253"/>
    <w:rsid w:val="007B2BCF"/>
    <w:rsid w:val="007E00CF"/>
    <w:rsid w:val="007E134C"/>
    <w:rsid w:val="007E7852"/>
    <w:rsid w:val="007F3212"/>
    <w:rsid w:val="007F66D1"/>
    <w:rsid w:val="00825C48"/>
    <w:rsid w:val="00835F40"/>
    <w:rsid w:val="008478CC"/>
    <w:rsid w:val="00850F63"/>
    <w:rsid w:val="00862A1B"/>
    <w:rsid w:val="00877DA4"/>
    <w:rsid w:val="00885A6E"/>
    <w:rsid w:val="00892439"/>
    <w:rsid w:val="008A02C7"/>
    <w:rsid w:val="008C7B73"/>
    <w:rsid w:val="00957A99"/>
    <w:rsid w:val="0096417E"/>
    <w:rsid w:val="00985A9A"/>
    <w:rsid w:val="009943C1"/>
    <w:rsid w:val="00996261"/>
    <w:rsid w:val="009A0305"/>
    <w:rsid w:val="009C55B6"/>
    <w:rsid w:val="00A024A6"/>
    <w:rsid w:val="00A14292"/>
    <w:rsid w:val="00A47884"/>
    <w:rsid w:val="00A81BFF"/>
    <w:rsid w:val="00AD1A1D"/>
    <w:rsid w:val="00AF1F40"/>
    <w:rsid w:val="00B0744F"/>
    <w:rsid w:val="00B17CF7"/>
    <w:rsid w:val="00B2160C"/>
    <w:rsid w:val="00B22FC6"/>
    <w:rsid w:val="00B267E7"/>
    <w:rsid w:val="00B7512C"/>
    <w:rsid w:val="00BA4C35"/>
    <w:rsid w:val="00BB7CC2"/>
    <w:rsid w:val="00BC7411"/>
    <w:rsid w:val="00BF4AF0"/>
    <w:rsid w:val="00C0725E"/>
    <w:rsid w:val="00C079AA"/>
    <w:rsid w:val="00C17BE2"/>
    <w:rsid w:val="00C2178A"/>
    <w:rsid w:val="00C258DD"/>
    <w:rsid w:val="00C45287"/>
    <w:rsid w:val="00C61C59"/>
    <w:rsid w:val="00C648DC"/>
    <w:rsid w:val="00C806FA"/>
    <w:rsid w:val="00C83976"/>
    <w:rsid w:val="00C8595F"/>
    <w:rsid w:val="00C868D6"/>
    <w:rsid w:val="00CB5474"/>
    <w:rsid w:val="00CE4BC3"/>
    <w:rsid w:val="00CE5059"/>
    <w:rsid w:val="00D066D3"/>
    <w:rsid w:val="00D21070"/>
    <w:rsid w:val="00D325E7"/>
    <w:rsid w:val="00D4469A"/>
    <w:rsid w:val="00D72E12"/>
    <w:rsid w:val="00D937D6"/>
    <w:rsid w:val="00DA23DA"/>
    <w:rsid w:val="00DB1D2E"/>
    <w:rsid w:val="00DB2691"/>
    <w:rsid w:val="00DB440F"/>
    <w:rsid w:val="00DC2004"/>
    <w:rsid w:val="00DD6476"/>
    <w:rsid w:val="00DF0F3B"/>
    <w:rsid w:val="00E13F1E"/>
    <w:rsid w:val="00E22AAA"/>
    <w:rsid w:val="00E433DA"/>
    <w:rsid w:val="00E71F2E"/>
    <w:rsid w:val="00E769A1"/>
    <w:rsid w:val="00E906DC"/>
    <w:rsid w:val="00E92837"/>
    <w:rsid w:val="00E95FE2"/>
    <w:rsid w:val="00ED6821"/>
    <w:rsid w:val="00EE0B8C"/>
    <w:rsid w:val="00F14234"/>
    <w:rsid w:val="00F145A3"/>
    <w:rsid w:val="00F26B5C"/>
    <w:rsid w:val="00F776E8"/>
    <w:rsid w:val="00F8033D"/>
    <w:rsid w:val="00FA0EE0"/>
    <w:rsid w:val="00FA1338"/>
    <w:rsid w:val="00FB2DCD"/>
    <w:rsid w:val="00FB2DFC"/>
    <w:rsid w:val="00FF0F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40AC5"/>
  <w15:chartTrackingRefBased/>
  <w15:docId w15:val="{F0B8537D-2628-4945-945F-F3DB83DB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C648DC"/>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066D3"/>
    <w:rPr>
      <w:color w:val="0563C1"/>
      <w:u w:val="single"/>
    </w:rPr>
  </w:style>
  <w:style w:type="character" w:styleId="UnresolvedMention">
    <w:name w:val="Unresolved Mention"/>
    <w:uiPriority w:val="99"/>
    <w:semiHidden/>
    <w:unhideWhenUsed/>
    <w:rsid w:val="00D066D3"/>
    <w:rPr>
      <w:color w:val="605E5C"/>
      <w:shd w:val="clear" w:color="auto" w:fill="E1DFDD"/>
    </w:rPr>
  </w:style>
  <w:style w:type="table" w:styleId="TableGrid">
    <w:name w:val="Table Grid"/>
    <w:basedOn w:val="TableNormal"/>
    <w:uiPriority w:val="59"/>
    <w:rsid w:val="00102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E769A1"/>
    <w:pPr>
      <w:spacing w:after="0" w:line="480" w:lineRule="auto"/>
      <w:ind w:left="720" w:hanging="720"/>
    </w:pPr>
  </w:style>
  <w:style w:type="character" w:styleId="PlaceholderText">
    <w:name w:val="Placeholder Text"/>
    <w:basedOn w:val="DefaultParagraphFont"/>
    <w:uiPriority w:val="99"/>
    <w:semiHidden/>
    <w:rsid w:val="00B7512C"/>
    <w:rPr>
      <w:color w:val="666666"/>
    </w:rPr>
  </w:style>
  <w:style w:type="paragraph" w:styleId="NormalWeb">
    <w:name w:val="Normal (Web)"/>
    <w:basedOn w:val="Normal"/>
    <w:uiPriority w:val="99"/>
    <w:semiHidden/>
    <w:unhideWhenUsed/>
    <w:rsid w:val="00291F8B"/>
    <w:rPr>
      <w:rFonts w:ascii="Times New Roman" w:hAnsi="Times New Roman"/>
      <w:sz w:val="24"/>
      <w:szCs w:val="24"/>
    </w:rPr>
  </w:style>
  <w:style w:type="character" w:customStyle="1" w:styleId="Heading1Char">
    <w:name w:val="Heading 1 Char"/>
    <w:basedOn w:val="DefaultParagraphFont"/>
    <w:link w:val="Heading1"/>
    <w:uiPriority w:val="9"/>
    <w:rsid w:val="00C648DC"/>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E71F2E"/>
    <w:rPr>
      <w:b/>
      <w:bCs/>
    </w:rPr>
  </w:style>
  <w:style w:type="character" w:styleId="Emphasis">
    <w:name w:val="Emphasis"/>
    <w:basedOn w:val="DefaultParagraphFont"/>
    <w:uiPriority w:val="20"/>
    <w:qFormat/>
    <w:rsid w:val="001E1010"/>
    <w:rPr>
      <w:i/>
      <w:iCs/>
    </w:rPr>
  </w:style>
  <w:style w:type="character" w:customStyle="1" w:styleId="katex-mathml">
    <w:name w:val="katex-mathml"/>
    <w:basedOn w:val="DefaultParagraphFont"/>
    <w:rsid w:val="003734BE"/>
  </w:style>
  <w:style w:type="character" w:customStyle="1" w:styleId="mord">
    <w:name w:val="mord"/>
    <w:basedOn w:val="DefaultParagraphFont"/>
    <w:rsid w:val="003734BE"/>
  </w:style>
  <w:style w:type="character" w:customStyle="1" w:styleId="mrel">
    <w:name w:val="mrel"/>
    <w:basedOn w:val="DefaultParagraphFont"/>
    <w:rsid w:val="003734BE"/>
  </w:style>
  <w:style w:type="character" w:customStyle="1" w:styleId="mopen">
    <w:name w:val="mopen"/>
    <w:basedOn w:val="DefaultParagraphFont"/>
    <w:rsid w:val="003734BE"/>
  </w:style>
  <w:style w:type="character" w:customStyle="1" w:styleId="mclose">
    <w:name w:val="mclose"/>
    <w:basedOn w:val="DefaultParagraphFont"/>
    <w:rsid w:val="003734BE"/>
  </w:style>
  <w:style w:type="character" w:customStyle="1" w:styleId="mbin">
    <w:name w:val="mbin"/>
    <w:basedOn w:val="DefaultParagraphFont"/>
    <w:rsid w:val="003734BE"/>
  </w:style>
  <w:style w:type="paragraph" w:styleId="Revision">
    <w:name w:val="Revision"/>
    <w:hidden/>
    <w:uiPriority w:val="99"/>
    <w:semiHidden/>
    <w:rsid w:val="00A14292"/>
    <w:rPr>
      <w:sz w:val="22"/>
      <w:szCs w:val="22"/>
    </w:rPr>
  </w:style>
  <w:style w:type="character" w:styleId="CommentReference">
    <w:name w:val="annotation reference"/>
    <w:basedOn w:val="DefaultParagraphFont"/>
    <w:uiPriority w:val="99"/>
    <w:semiHidden/>
    <w:unhideWhenUsed/>
    <w:rsid w:val="00A14292"/>
    <w:rPr>
      <w:sz w:val="16"/>
      <w:szCs w:val="16"/>
    </w:rPr>
  </w:style>
  <w:style w:type="paragraph" w:styleId="CommentText">
    <w:name w:val="annotation text"/>
    <w:basedOn w:val="Normal"/>
    <w:link w:val="CommentTextChar"/>
    <w:uiPriority w:val="99"/>
    <w:semiHidden/>
    <w:unhideWhenUsed/>
    <w:rsid w:val="00A14292"/>
    <w:pPr>
      <w:spacing w:line="240" w:lineRule="auto"/>
    </w:pPr>
    <w:rPr>
      <w:sz w:val="20"/>
      <w:szCs w:val="20"/>
    </w:rPr>
  </w:style>
  <w:style w:type="character" w:customStyle="1" w:styleId="CommentTextChar">
    <w:name w:val="Comment Text Char"/>
    <w:basedOn w:val="DefaultParagraphFont"/>
    <w:link w:val="CommentText"/>
    <w:uiPriority w:val="99"/>
    <w:semiHidden/>
    <w:rsid w:val="00A14292"/>
  </w:style>
  <w:style w:type="paragraph" w:styleId="CommentSubject">
    <w:name w:val="annotation subject"/>
    <w:basedOn w:val="CommentText"/>
    <w:next w:val="CommentText"/>
    <w:link w:val="CommentSubjectChar"/>
    <w:uiPriority w:val="99"/>
    <w:semiHidden/>
    <w:unhideWhenUsed/>
    <w:rsid w:val="00A14292"/>
    <w:rPr>
      <w:b/>
      <w:bCs/>
    </w:rPr>
  </w:style>
  <w:style w:type="character" w:customStyle="1" w:styleId="CommentSubjectChar">
    <w:name w:val="Comment Subject Char"/>
    <w:basedOn w:val="CommentTextChar"/>
    <w:link w:val="CommentSubject"/>
    <w:uiPriority w:val="99"/>
    <w:semiHidden/>
    <w:rsid w:val="00A14292"/>
    <w:rPr>
      <w:b/>
      <w:bCs/>
    </w:rPr>
  </w:style>
  <w:style w:type="paragraph" w:styleId="Header">
    <w:name w:val="header"/>
    <w:basedOn w:val="Normal"/>
    <w:link w:val="HeaderChar"/>
    <w:uiPriority w:val="99"/>
    <w:unhideWhenUsed/>
    <w:rsid w:val="007E78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852"/>
    <w:rPr>
      <w:sz w:val="22"/>
      <w:szCs w:val="22"/>
    </w:rPr>
  </w:style>
  <w:style w:type="paragraph" w:styleId="Footer">
    <w:name w:val="footer"/>
    <w:basedOn w:val="Normal"/>
    <w:link w:val="FooterChar"/>
    <w:uiPriority w:val="99"/>
    <w:unhideWhenUsed/>
    <w:rsid w:val="007E78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852"/>
    <w:rPr>
      <w:sz w:val="22"/>
      <w:szCs w:val="22"/>
    </w:rPr>
  </w:style>
  <w:style w:type="character" w:styleId="FollowedHyperlink">
    <w:name w:val="FollowedHyperlink"/>
    <w:basedOn w:val="DefaultParagraphFont"/>
    <w:uiPriority w:val="99"/>
    <w:semiHidden/>
    <w:unhideWhenUsed/>
    <w:rsid w:val="00862A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9261">
      <w:marLeft w:val="0"/>
      <w:marRight w:val="0"/>
      <w:marTop w:val="0"/>
      <w:marBottom w:val="0"/>
      <w:divBdr>
        <w:top w:val="none" w:sz="0" w:space="0" w:color="auto"/>
        <w:left w:val="none" w:sz="0" w:space="0" w:color="auto"/>
        <w:bottom w:val="none" w:sz="0" w:space="0" w:color="auto"/>
        <w:right w:val="none" w:sz="0" w:space="0" w:color="auto"/>
      </w:divBdr>
    </w:div>
    <w:div w:id="24984914">
      <w:bodyDiv w:val="1"/>
      <w:marLeft w:val="0"/>
      <w:marRight w:val="0"/>
      <w:marTop w:val="0"/>
      <w:marBottom w:val="0"/>
      <w:divBdr>
        <w:top w:val="none" w:sz="0" w:space="0" w:color="auto"/>
        <w:left w:val="none" w:sz="0" w:space="0" w:color="auto"/>
        <w:bottom w:val="none" w:sz="0" w:space="0" w:color="auto"/>
        <w:right w:val="none" w:sz="0" w:space="0" w:color="auto"/>
      </w:divBdr>
    </w:div>
    <w:div w:id="25645895">
      <w:bodyDiv w:val="1"/>
      <w:marLeft w:val="0"/>
      <w:marRight w:val="0"/>
      <w:marTop w:val="0"/>
      <w:marBottom w:val="0"/>
      <w:divBdr>
        <w:top w:val="none" w:sz="0" w:space="0" w:color="auto"/>
        <w:left w:val="none" w:sz="0" w:space="0" w:color="auto"/>
        <w:bottom w:val="none" w:sz="0" w:space="0" w:color="auto"/>
        <w:right w:val="none" w:sz="0" w:space="0" w:color="auto"/>
      </w:divBdr>
    </w:div>
    <w:div w:id="34350358">
      <w:marLeft w:val="0"/>
      <w:marRight w:val="150"/>
      <w:marTop w:val="0"/>
      <w:marBottom w:val="0"/>
      <w:divBdr>
        <w:top w:val="none" w:sz="0" w:space="0" w:color="auto"/>
        <w:left w:val="none" w:sz="0" w:space="0" w:color="auto"/>
        <w:bottom w:val="none" w:sz="0" w:space="0" w:color="auto"/>
        <w:right w:val="none" w:sz="0" w:space="0" w:color="auto"/>
      </w:divBdr>
      <w:divsChild>
        <w:div w:id="630939324">
          <w:marLeft w:val="0"/>
          <w:marRight w:val="150"/>
          <w:marTop w:val="0"/>
          <w:marBottom w:val="0"/>
          <w:divBdr>
            <w:top w:val="none" w:sz="0" w:space="0" w:color="auto"/>
            <w:left w:val="none" w:sz="0" w:space="0" w:color="auto"/>
            <w:bottom w:val="none" w:sz="0" w:space="0" w:color="auto"/>
            <w:right w:val="none" w:sz="0" w:space="0" w:color="auto"/>
          </w:divBdr>
        </w:div>
      </w:divsChild>
    </w:div>
    <w:div w:id="59406200">
      <w:bodyDiv w:val="1"/>
      <w:marLeft w:val="0"/>
      <w:marRight w:val="0"/>
      <w:marTop w:val="0"/>
      <w:marBottom w:val="0"/>
      <w:divBdr>
        <w:top w:val="none" w:sz="0" w:space="0" w:color="auto"/>
        <w:left w:val="none" w:sz="0" w:space="0" w:color="auto"/>
        <w:bottom w:val="none" w:sz="0" w:space="0" w:color="auto"/>
        <w:right w:val="none" w:sz="0" w:space="0" w:color="auto"/>
      </w:divBdr>
    </w:div>
    <w:div w:id="102115505">
      <w:marLeft w:val="0"/>
      <w:marRight w:val="150"/>
      <w:marTop w:val="0"/>
      <w:marBottom w:val="0"/>
      <w:divBdr>
        <w:top w:val="none" w:sz="0" w:space="0" w:color="auto"/>
        <w:left w:val="none" w:sz="0" w:space="0" w:color="auto"/>
        <w:bottom w:val="none" w:sz="0" w:space="0" w:color="auto"/>
        <w:right w:val="none" w:sz="0" w:space="0" w:color="auto"/>
      </w:divBdr>
      <w:divsChild>
        <w:div w:id="1166554543">
          <w:marLeft w:val="0"/>
          <w:marRight w:val="150"/>
          <w:marTop w:val="0"/>
          <w:marBottom w:val="0"/>
          <w:divBdr>
            <w:top w:val="none" w:sz="0" w:space="0" w:color="auto"/>
            <w:left w:val="none" w:sz="0" w:space="0" w:color="auto"/>
            <w:bottom w:val="none" w:sz="0" w:space="0" w:color="auto"/>
            <w:right w:val="none" w:sz="0" w:space="0" w:color="auto"/>
          </w:divBdr>
        </w:div>
      </w:divsChild>
    </w:div>
    <w:div w:id="104077109">
      <w:bodyDiv w:val="1"/>
      <w:marLeft w:val="0"/>
      <w:marRight w:val="0"/>
      <w:marTop w:val="0"/>
      <w:marBottom w:val="0"/>
      <w:divBdr>
        <w:top w:val="none" w:sz="0" w:space="0" w:color="auto"/>
        <w:left w:val="none" w:sz="0" w:space="0" w:color="auto"/>
        <w:bottom w:val="none" w:sz="0" w:space="0" w:color="auto"/>
        <w:right w:val="none" w:sz="0" w:space="0" w:color="auto"/>
      </w:divBdr>
    </w:div>
    <w:div w:id="105084376">
      <w:bodyDiv w:val="1"/>
      <w:marLeft w:val="0"/>
      <w:marRight w:val="0"/>
      <w:marTop w:val="0"/>
      <w:marBottom w:val="0"/>
      <w:divBdr>
        <w:top w:val="none" w:sz="0" w:space="0" w:color="auto"/>
        <w:left w:val="none" w:sz="0" w:space="0" w:color="auto"/>
        <w:bottom w:val="none" w:sz="0" w:space="0" w:color="auto"/>
        <w:right w:val="none" w:sz="0" w:space="0" w:color="auto"/>
      </w:divBdr>
    </w:div>
    <w:div w:id="131872667">
      <w:bodyDiv w:val="1"/>
      <w:marLeft w:val="0"/>
      <w:marRight w:val="0"/>
      <w:marTop w:val="0"/>
      <w:marBottom w:val="0"/>
      <w:divBdr>
        <w:top w:val="none" w:sz="0" w:space="0" w:color="auto"/>
        <w:left w:val="none" w:sz="0" w:space="0" w:color="auto"/>
        <w:bottom w:val="none" w:sz="0" w:space="0" w:color="auto"/>
        <w:right w:val="none" w:sz="0" w:space="0" w:color="auto"/>
      </w:divBdr>
    </w:div>
    <w:div w:id="139082567">
      <w:bodyDiv w:val="1"/>
      <w:marLeft w:val="0"/>
      <w:marRight w:val="0"/>
      <w:marTop w:val="0"/>
      <w:marBottom w:val="0"/>
      <w:divBdr>
        <w:top w:val="none" w:sz="0" w:space="0" w:color="auto"/>
        <w:left w:val="none" w:sz="0" w:space="0" w:color="auto"/>
        <w:bottom w:val="none" w:sz="0" w:space="0" w:color="auto"/>
        <w:right w:val="none" w:sz="0" w:space="0" w:color="auto"/>
      </w:divBdr>
    </w:div>
    <w:div w:id="142702579">
      <w:bodyDiv w:val="1"/>
      <w:marLeft w:val="0"/>
      <w:marRight w:val="0"/>
      <w:marTop w:val="0"/>
      <w:marBottom w:val="0"/>
      <w:divBdr>
        <w:top w:val="none" w:sz="0" w:space="0" w:color="auto"/>
        <w:left w:val="none" w:sz="0" w:space="0" w:color="auto"/>
        <w:bottom w:val="none" w:sz="0" w:space="0" w:color="auto"/>
        <w:right w:val="none" w:sz="0" w:space="0" w:color="auto"/>
      </w:divBdr>
    </w:div>
    <w:div w:id="160236673">
      <w:bodyDiv w:val="1"/>
      <w:marLeft w:val="0"/>
      <w:marRight w:val="0"/>
      <w:marTop w:val="0"/>
      <w:marBottom w:val="0"/>
      <w:divBdr>
        <w:top w:val="none" w:sz="0" w:space="0" w:color="auto"/>
        <w:left w:val="none" w:sz="0" w:space="0" w:color="auto"/>
        <w:bottom w:val="none" w:sz="0" w:space="0" w:color="auto"/>
        <w:right w:val="none" w:sz="0" w:space="0" w:color="auto"/>
      </w:divBdr>
    </w:div>
    <w:div w:id="163591489">
      <w:bodyDiv w:val="1"/>
      <w:marLeft w:val="0"/>
      <w:marRight w:val="0"/>
      <w:marTop w:val="0"/>
      <w:marBottom w:val="0"/>
      <w:divBdr>
        <w:top w:val="none" w:sz="0" w:space="0" w:color="auto"/>
        <w:left w:val="none" w:sz="0" w:space="0" w:color="auto"/>
        <w:bottom w:val="none" w:sz="0" w:space="0" w:color="auto"/>
        <w:right w:val="none" w:sz="0" w:space="0" w:color="auto"/>
      </w:divBdr>
    </w:div>
    <w:div w:id="175272301">
      <w:bodyDiv w:val="1"/>
      <w:marLeft w:val="0"/>
      <w:marRight w:val="0"/>
      <w:marTop w:val="0"/>
      <w:marBottom w:val="0"/>
      <w:divBdr>
        <w:top w:val="none" w:sz="0" w:space="0" w:color="auto"/>
        <w:left w:val="none" w:sz="0" w:space="0" w:color="auto"/>
        <w:bottom w:val="none" w:sz="0" w:space="0" w:color="auto"/>
        <w:right w:val="none" w:sz="0" w:space="0" w:color="auto"/>
      </w:divBdr>
    </w:div>
    <w:div w:id="181629010">
      <w:bodyDiv w:val="1"/>
      <w:marLeft w:val="0"/>
      <w:marRight w:val="0"/>
      <w:marTop w:val="0"/>
      <w:marBottom w:val="0"/>
      <w:divBdr>
        <w:top w:val="none" w:sz="0" w:space="0" w:color="auto"/>
        <w:left w:val="none" w:sz="0" w:space="0" w:color="auto"/>
        <w:bottom w:val="none" w:sz="0" w:space="0" w:color="auto"/>
        <w:right w:val="none" w:sz="0" w:space="0" w:color="auto"/>
      </w:divBdr>
    </w:div>
    <w:div w:id="192547519">
      <w:bodyDiv w:val="1"/>
      <w:marLeft w:val="0"/>
      <w:marRight w:val="0"/>
      <w:marTop w:val="0"/>
      <w:marBottom w:val="0"/>
      <w:divBdr>
        <w:top w:val="none" w:sz="0" w:space="0" w:color="auto"/>
        <w:left w:val="none" w:sz="0" w:space="0" w:color="auto"/>
        <w:bottom w:val="none" w:sz="0" w:space="0" w:color="auto"/>
        <w:right w:val="none" w:sz="0" w:space="0" w:color="auto"/>
      </w:divBdr>
    </w:div>
    <w:div w:id="202794402">
      <w:bodyDiv w:val="1"/>
      <w:marLeft w:val="0"/>
      <w:marRight w:val="0"/>
      <w:marTop w:val="0"/>
      <w:marBottom w:val="0"/>
      <w:divBdr>
        <w:top w:val="none" w:sz="0" w:space="0" w:color="auto"/>
        <w:left w:val="none" w:sz="0" w:space="0" w:color="auto"/>
        <w:bottom w:val="none" w:sz="0" w:space="0" w:color="auto"/>
        <w:right w:val="none" w:sz="0" w:space="0" w:color="auto"/>
      </w:divBdr>
    </w:div>
    <w:div w:id="206378398">
      <w:bodyDiv w:val="1"/>
      <w:marLeft w:val="0"/>
      <w:marRight w:val="0"/>
      <w:marTop w:val="0"/>
      <w:marBottom w:val="0"/>
      <w:divBdr>
        <w:top w:val="none" w:sz="0" w:space="0" w:color="auto"/>
        <w:left w:val="none" w:sz="0" w:space="0" w:color="auto"/>
        <w:bottom w:val="none" w:sz="0" w:space="0" w:color="auto"/>
        <w:right w:val="none" w:sz="0" w:space="0" w:color="auto"/>
      </w:divBdr>
    </w:div>
    <w:div w:id="214437234">
      <w:bodyDiv w:val="1"/>
      <w:marLeft w:val="0"/>
      <w:marRight w:val="0"/>
      <w:marTop w:val="0"/>
      <w:marBottom w:val="0"/>
      <w:divBdr>
        <w:top w:val="none" w:sz="0" w:space="0" w:color="auto"/>
        <w:left w:val="none" w:sz="0" w:space="0" w:color="auto"/>
        <w:bottom w:val="none" w:sz="0" w:space="0" w:color="auto"/>
        <w:right w:val="none" w:sz="0" w:space="0" w:color="auto"/>
      </w:divBdr>
    </w:div>
    <w:div w:id="216823610">
      <w:bodyDiv w:val="1"/>
      <w:marLeft w:val="0"/>
      <w:marRight w:val="0"/>
      <w:marTop w:val="0"/>
      <w:marBottom w:val="0"/>
      <w:divBdr>
        <w:top w:val="none" w:sz="0" w:space="0" w:color="auto"/>
        <w:left w:val="none" w:sz="0" w:space="0" w:color="auto"/>
        <w:bottom w:val="none" w:sz="0" w:space="0" w:color="auto"/>
        <w:right w:val="none" w:sz="0" w:space="0" w:color="auto"/>
      </w:divBdr>
    </w:div>
    <w:div w:id="229269675">
      <w:bodyDiv w:val="1"/>
      <w:marLeft w:val="0"/>
      <w:marRight w:val="0"/>
      <w:marTop w:val="0"/>
      <w:marBottom w:val="0"/>
      <w:divBdr>
        <w:top w:val="none" w:sz="0" w:space="0" w:color="auto"/>
        <w:left w:val="none" w:sz="0" w:space="0" w:color="auto"/>
        <w:bottom w:val="none" w:sz="0" w:space="0" w:color="auto"/>
        <w:right w:val="none" w:sz="0" w:space="0" w:color="auto"/>
      </w:divBdr>
    </w:div>
    <w:div w:id="229311481">
      <w:bodyDiv w:val="1"/>
      <w:marLeft w:val="0"/>
      <w:marRight w:val="0"/>
      <w:marTop w:val="0"/>
      <w:marBottom w:val="0"/>
      <w:divBdr>
        <w:top w:val="none" w:sz="0" w:space="0" w:color="auto"/>
        <w:left w:val="none" w:sz="0" w:space="0" w:color="auto"/>
        <w:bottom w:val="none" w:sz="0" w:space="0" w:color="auto"/>
        <w:right w:val="none" w:sz="0" w:space="0" w:color="auto"/>
      </w:divBdr>
    </w:div>
    <w:div w:id="266082746">
      <w:bodyDiv w:val="1"/>
      <w:marLeft w:val="0"/>
      <w:marRight w:val="0"/>
      <w:marTop w:val="0"/>
      <w:marBottom w:val="0"/>
      <w:divBdr>
        <w:top w:val="none" w:sz="0" w:space="0" w:color="auto"/>
        <w:left w:val="none" w:sz="0" w:space="0" w:color="auto"/>
        <w:bottom w:val="none" w:sz="0" w:space="0" w:color="auto"/>
        <w:right w:val="none" w:sz="0" w:space="0" w:color="auto"/>
      </w:divBdr>
    </w:div>
    <w:div w:id="274137330">
      <w:marLeft w:val="0"/>
      <w:marRight w:val="0"/>
      <w:marTop w:val="0"/>
      <w:marBottom w:val="0"/>
      <w:divBdr>
        <w:top w:val="none" w:sz="0" w:space="0" w:color="auto"/>
        <w:left w:val="none" w:sz="0" w:space="0" w:color="auto"/>
        <w:bottom w:val="none" w:sz="0" w:space="0" w:color="auto"/>
        <w:right w:val="none" w:sz="0" w:space="0" w:color="auto"/>
      </w:divBdr>
    </w:div>
    <w:div w:id="283392099">
      <w:bodyDiv w:val="1"/>
      <w:marLeft w:val="0"/>
      <w:marRight w:val="0"/>
      <w:marTop w:val="0"/>
      <w:marBottom w:val="0"/>
      <w:divBdr>
        <w:top w:val="none" w:sz="0" w:space="0" w:color="auto"/>
        <w:left w:val="none" w:sz="0" w:space="0" w:color="auto"/>
        <w:bottom w:val="none" w:sz="0" w:space="0" w:color="auto"/>
        <w:right w:val="none" w:sz="0" w:space="0" w:color="auto"/>
      </w:divBdr>
    </w:div>
    <w:div w:id="290980487">
      <w:marLeft w:val="0"/>
      <w:marRight w:val="0"/>
      <w:marTop w:val="0"/>
      <w:marBottom w:val="0"/>
      <w:divBdr>
        <w:top w:val="none" w:sz="0" w:space="0" w:color="auto"/>
        <w:left w:val="none" w:sz="0" w:space="0" w:color="auto"/>
        <w:bottom w:val="none" w:sz="0" w:space="0" w:color="auto"/>
        <w:right w:val="none" w:sz="0" w:space="0" w:color="auto"/>
      </w:divBdr>
    </w:div>
    <w:div w:id="291638522">
      <w:bodyDiv w:val="1"/>
      <w:marLeft w:val="0"/>
      <w:marRight w:val="0"/>
      <w:marTop w:val="0"/>
      <w:marBottom w:val="0"/>
      <w:divBdr>
        <w:top w:val="none" w:sz="0" w:space="0" w:color="auto"/>
        <w:left w:val="none" w:sz="0" w:space="0" w:color="auto"/>
        <w:bottom w:val="none" w:sz="0" w:space="0" w:color="auto"/>
        <w:right w:val="none" w:sz="0" w:space="0" w:color="auto"/>
      </w:divBdr>
    </w:div>
    <w:div w:id="320353926">
      <w:bodyDiv w:val="1"/>
      <w:marLeft w:val="0"/>
      <w:marRight w:val="0"/>
      <w:marTop w:val="0"/>
      <w:marBottom w:val="0"/>
      <w:divBdr>
        <w:top w:val="none" w:sz="0" w:space="0" w:color="auto"/>
        <w:left w:val="none" w:sz="0" w:space="0" w:color="auto"/>
        <w:bottom w:val="none" w:sz="0" w:space="0" w:color="auto"/>
        <w:right w:val="none" w:sz="0" w:space="0" w:color="auto"/>
      </w:divBdr>
    </w:div>
    <w:div w:id="325329876">
      <w:bodyDiv w:val="1"/>
      <w:marLeft w:val="0"/>
      <w:marRight w:val="0"/>
      <w:marTop w:val="0"/>
      <w:marBottom w:val="0"/>
      <w:divBdr>
        <w:top w:val="none" w:sz="0" w:space="0" w:color="auto"/>
        <w:left w:val="none" w:sz="0" w:space="0" w:color="auto"/>
        <w:bottom w:val="none" w:sz="0" w:space="0" w:color="auto"/>
        <w:right w:val="none" w:sz="0" w:space="0" w:color="auto"/>
      </w:divBdr>
    </w:div>
    <w:div w:id="404954271">
      <w:bodyDiv w:val="1"/>
      <w:marLeft w:val="0"/>
      <w:marRight w:val="0"/>
      <w:marTop w:val="0"/>
      <w:marBottom w:val="0"/>
      <w:divBdr>
        <w:top w:val="none" w:sz="0" w:space="0" w:color="auto"/>
        <w:left w:val="none" w:sz="0" w:space="0" w:color="auto"/>
        <w:bottom w:val="none" w:sz="0" w:space="0" w:color="auto"/>
        <w:right w:val="none" w:sz="0" w:space="0" w:color="auto"/>
      </w:divBdr>
    </w:div>
    <w:div w:id="407535321">
      <w:bodyDiv w:val="1"/>
      <w:marLeft w:val="0"/>
      <w:marRight w:val="0"/>
      <w:marTop w:val="0"/>
      <w:marBottom w:val="0"/>
      <w:divBdr>
        <w:top w:val="none" w:sz="0" w:space="0" w:color="auto"/>
        <w:left w:val="none" w:sz="0" w:space="0" w:color="auto"/>
        <w:bottom w:val="none" w:sz="0" w:space="0" w:color="auto"/>
        <w:right w:val="none" w:sz="0" w:space="0" w:color="auto"/>
      </w:divBdr>
      <w:divsChild>
        <w:div w:id="1828981241">
          <w:marLeft w:val="0"/>
          <w:marRight w:val="150"/>
          <w:marTop w:val="0"/>
          <w:marBottom w:val="0"/>
          <w:divBdr>
            <w:top w:val="none" w:sz="0" w:space="0" w:color="auto"/>
            <w:left w:val="none" w:sz="0" w:space="0" w:color="auto"/>
            <w:bottom w:val="none" w:sz="0" w:space="0" w:color="auto"/>
            <w:right w:val="none" w:sz="0" w:space="0" w:color="auto"/>
          </w:divBdr>
          <w:divsChild>
            <w:div w:id="148527066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21223020">
      <w:bodyDiv w:val="1"/>
      <w:marLeft w:val="0"/>
      <w:marRight w:val="0"/>
      <w:marTop w:val="0"/>
      <w:marBottom w:val="0"/>
      <w:divBdr>
        <w:top w:val="none" w:sz="0" w:space="0" w:color="auto"/>
        <w:left w:val="none" w:sz="0" w:space="0" w:color="auto"/>
        <w:bottom w:val="none" w:sz="0" w:space="0" w:color="auto"/>
        <w:right w:val="none" w:sz="0" w:space="0" w:color="auto"/>
      </w:divBdr>
    </w:div>
    <w:div w:id="421343623">
      <w:bodyDiv w:val="1"/>
      <w:marLeft w:val="0"/>
      <w:marRight w:val="0"/>
      <w:marTop w:val="0"/>
      <w:marBottom w:val="0"/>
      <w:divBdr>
        <w:top w:val="none" w:sz="0" w:space="0" w:color="auto"/>
        <w:left w:val="none" w:sz="0" w:space="0" w:color="auto"/>
        <w:bottom w:val="none" w:sz="0" w:space="0" w:color="auto"/>
        <w:right w:val="none" w:sz="0" w:space="0" w:color="auto"/>
      </w:divBdr>
    </w:div>
    <w:div w:id="422452811">
      <w:marLeft w:val="0"/>
      <w:marRight w:val="150"/>
      <w:marTop w:val="0"/>
      <w:marBottom w:val="0"/>
      <w:divBdr>
        <w:top w:val="none" w:sz="0" w:space="0" w:color="auto"/>
        <w:left w:val="none" w:sz="0" w:space="0" w:color="auto"/>
        <w:bottom w:val="none" w:sz="0" w:space="0" w:color="auto"/>
        <w:right w:val="none" w:sz="0" w:space="0" w:color="auto"/>
      </w:divBdr>
      <w:divsChild>
        <w:div w:id="605767679">
          <w:marLeft w:val="0"/>
          <w:marRight w:val="150"/>
          <w:marTop w:val="0"/>
          <w:marBottom w:val="0"/>
          <w:divBdr>
            <w:top w:val="none" w:sz="0" w:space="0" w:color="auto"/>
            <w:left w:val="none" w:sz="0" w:space="0" w:color="auto"/>
            <w:bottom w:val="none" w:sz="0" w:space="0" w:color="auto"/>
            <w:right w:val="none" w:sz="0" w:space="0" w:color="auto"/>
          </w:divBdr>
        </w:div>
      </w:divsChild>
    </w:div>
    <w:div w:id="424613238">
      <w:bodyDiv w:val="1"/>
      <w:marLeft w:val="0"/>
      <w:marRight w:val="0"/>
      <w:marTop w:val="0"/>
      <w:marBottom w:val="0"/>
      <w:divBdr>
        <w:top w:val="none" w:sz="0" w:space="0" w:color="auto"/>
        <w:left w:val="none" w:sz="0" w:space="0" w:color="auto"/>
        <w:bottom w:val="none" w:sz="0" w:space="0" w:color="auto"/>
        <w:right w:val="none" w:sz="0" w:space="0" w:color="auto"/>
      </w:divBdr>
    </w:div>
    <w:div w:id="431241259">
      <w:bodyDiv w:val="1"/>
      <w:marLeft w:val="0"/>
      <w:marRight w:val="0"/>
      <w:marTop w:val="0"/>
      <w:marBottom w:val="0"/>
      <w:divBdr>
        <w:top w:val="none" w:sz="0" w:space="0" w:color="auto"/>
        <w:left w:val="none" w:sz="0" w:space="0" w:color="auto"/>
        <w:bottom w:val="none" w:sz="0" w:space="0" w:color="auto"/>
        <w:right w:val="none" w:sz="0" w:space="0" w:color="auto"/>
      </w:divBdr>
    </w:div>
    <w:div w:id="449322187">
      <w:bodyDiv w:val="1"/>
      <w:marLeft w:val="0"/>
      <w:marRight w:val="0"/>
      <w:marTop w:val="0"/>
      <w:marBottom w:val="0"/>
      <w:divBdr>
        <w:top w:val="none" w:sz="0" w:space="0" w:color="auto"/>
        <w:left w:val="none" w:sz="0" w:space="0" w:color="auto"/>
        <w:bottom w:val="none" w:sz="0" w:space="0" w:color="auto"/>
        <w:right w:val="none" w:sz="0" w:space="0" w:color="auto"/>
      </w:divBdr>
    </w:div>
    <w:div w:id="450973284">
      <w:marLeft w:val="0"/>
      <w:marRight w:val="0"/>
      <w:marTop w:val="0"/>
      <w:marBottom w:val="0"/>
      <w:divBdr>
        <w:top w:val="none" w:sz="0" w:space="0" w:color="auto"/>
        <w:left w:val="none" w:sz="0" w:space="0" w:color="auto"/>
        <w:bottom w:val="none" w:sz="0" w:space="0" w:color="auto"/>
        <w:right w:val="none" w:sz="0" w:space="0" w:color="auto"/>
      </w:divBdr>
    </w:div>
    <w:div w:id="455023685">
      <w:bodyDiv w:val="1"/>
      <w:marLeft w:val="0"/>
      <w:marRight w:val="0"/>
      <w:marTop w:val="0"/>
      <w:marBottom w:val="0"/>
      <w:divBdr>
        <w:top w:val="none" w:sz="0" w:space="0" w:color="auto"/>
        <w:left w:val="none" w:sz="0" w:space="0" w:color="auto"/>
        <w:bottom w:val="none" w:sz="0" w:space="0" w:color="auto"/>
        <w:right w:val="none" w:sz="0" w:space="0" w:color="auto"/>
      </w:divBdr>
    </w:div>
    <w:div w:id="486358205">
      <w:bodyDiv w:val="1"/>
      <w:marLeft w:val="0"/>
      <w:marRight w:val="0"/>
      <w:marTop w:val="0"/>
      <w:marBottom w:val="0"/>
      <w:divBdr>
        <w:top w:val="none" w:sz="0" w:space="0" w:color="auto"/>
        <w:left w:val="none" w:sz="0" w:space="0" w:color="auto"/>
        <w:bottom w:val="none" w:sz="0" w:space="0" w:color="auto"/>
        <w:right w:val="none" w:sz="0" w:space="0" w:color="auto"/>
      </w:divBdr>
    </w:div>
    <w:div w:id="486439997">
      <w:bodyDiv w:val="1"/>
      <w:marLeft w:val="0"/>
      <w:marRight w:val="0"/>
      <w:marTop w:val="0"/>
      <w:marBottom w:val="0"/>
      <w:divBdr>
        <w:top w:val="none" w:sz="0" w:space="0" w:color="auto"/>
        <w:left w:val="none" w:sz="0" w:space="0" w:color="auto"/>
        <w:bottom w:val="none" w:sz="0" w:space="0" w:color="auto"/>
        <w:right w:val="none" w:sz="0" w:space="0" w:color="auto"/>
      </w:divBdr>
    </w:div>
    <w:div w:id="511260106">
      <w:marLeft w:val="0"/>
      <w:marRight w:val="0"/>
      <w:marTop w:val="0"/>
      <w:marBottom w:val="0"/>
      <w:divBdr>
        <w:top w:val="none" w:sz="0" w:space="0" w:color="auto"/>
        <w:left w:val="none" w:sz="0" w:space="0" w:color="auto"/>
        <w:bottom w:val="none" w:sz="0" w:space="0" w:color="auto"/>
        <w:right w:val="none" w:sz="0" w:space="0" w:color="auto"/>
      </w:divBdr>
    </w:div>
    <w:div w:id="520508520">
      <w:bodyDiv w:val="1"/>
      <w:marLeft w:val="0"/>
      <w:marRight w:val="0"/>
      <w:marTop w:val="0"/>
      <w:marBottom w:val="0"/>
      <w:divBdr>
        <w:top w:val="none" w:sz="0" w:space="0" w:color="auto"/>
        <w:left w:val="none" w:sz="0" w:space="0" w:color="auto"/>
        <w:bottom w:val="none" w:sz="0" w:space="0" w:color="auto"/>
        <w:right w:val="none" w:sz="0" w:space="0" w:color="auto"/>
      </w:divBdr>
    </w:div>
    <w:div w:id="530192970">
      <w:bodyDiv w:val="1"/>
      <w:marLeft w:val="0"/>
      <w:marRight w:val="0"/>
      <w:marTop w:val="0"/>
      <w:marBottom w:val="0"/>
      <w:divBdr>
        <w:top w:val="none" w:sz="0" w:space="0" w:color="auto"/>
        <w:left w:val="none" w:sz="0" w:space="0" w:color="auto"/>
        <w:bottom w:val="none" w:sz="0" w:space="0" w:color="auto"/>
        <w:right w:val="none" w:sz="0" w:space="0" w:color="auto"/>
      </w:divBdr>
    </w:div>
    <w:div w:id="536086946">
      <w:bodyDiv w:val="1"/>
      <w:marLeft w:val="0"/>
      <w:marRight w:val="0"/>
      <w:marTop w:val="0"/>
      <w:marBottom w:val="0"/>
      <w:divBdr>
        <w:top w:val="none" w:sz="0" w:space="0" w:color="auto"/>
        <w:left w:val="none" w:sz="0" w:space="0" w:color="auto"/>
        <w:bottom w:val="none" w:sz="0" w:space="0" w:color="auto"/>
        <w:right w:val="none" w:sz="0" w:space="0" w:color="auto"/>
      </w:divBdr>
    </w:div>
    <w:div w:id="541016777">
      <w:marLeft w:val="0"/>
      <w:marRight w:val="0"/>
      <w:marTop w:val="0"/>
      <w:marBottom w:val="0"/>
      <w:divBdr>
        <w:top w:val="none" w:sz="0" w:space="0" w:color="auto"/>
        <w:left w:val="none" w:sz="0" w:space="0" w:color="auto"/>
        <w:bottom w:val="none" w:sz="0" w:space="0" w:color="auto"/>
        <w:right w:val="none" w:sz="0" w:space="0" w:color="auto"/>
      </w:divBdr>
    </w:div>
    <w:div w:id="547373206">
      <w:marLeft w:val="0"/>
      <w:marRight w:val="150"/>
      <w:marTop w:val="0"/>
      <w:marBottom w:val="0"/>
      <w:divBdr>
        <w:top w:val="none" w:sz="0" w:space="0" w:color="auto"/>
        <w:left w:val="none" w:sz="0" w:space="0" w:color="auto"/>
        <w:bottom w:val="none" w:sz="0" w:space="0" w:color="auto"/>
        <w:right w:val="none" w:sz="0" w:space="0" w:color="auto"/>
      </w:divBdr>
      <w:divsChild>
        <w:div w:id="886070993">
          <w:marLeft w:val="0"/>
          <w:marRight w:val="150"/>
          <w:marTop w:val="0"/>
          <w:marBottom w:val="0"/>
          <w:divBdr>
            <w:top w:val="none" w:sz="0" w:space="0" w:color="auto"/>
            <w:left w:val="none" w:sz="0" w:space="0" w:color="auto"/>
            <w:bottom w:val="none" w:sz="0" w:space="0" w:color="auto"/>
            <w:right w:val="none" w:sz="0" w:space="0" w:color="auto"/>
          </w:divBdr>
        </w:div>
      </w:divsChild>
    </w:div>
    <w:div w:id="563299940">
      <w:bodyDiv w:val="1"/>
      <w:marLeft w:val="0"/>
      <w:marRight w:val="0"/>
      <w:marTop w:val="0"/>
      <w:marBottom w:val="0"/>
      <w:divBdr>
        <w:top w:val="none" w:sz="0" w:space="0" w:color="auto"/>
        <w:left w:val="none" w:sz="0" w:space="0" w:color="auto"/>
        <w:bottom w:val="none" w:sz="0" w:space="0" w:color="auto"/>
        <w:right w:val="none" w:sz="0" w:space="0" w:color="auto"/>
      </w:divBdr>
    </w:div>
    <w:div w:id="571310011">
      <w:marLeft w:val="0"/>
      <w:marRight w:val="0"/>
      <w:marTop w:val="0"/>
      <w:marBottom w:val="0"/>
      <w:divBdr>
        <w:top w:val="none" w:sz="0" w:space="0" w:color="auto"/>
        <w:left w:val="none" w:sz="0" w:space="0" w:color="auto"/>
        <w:bottom w:val="none" w:sz="0" w:space="0" w:color="auto"/>
        <w:right w:val="none" w:sz="0" w:space="0" w:color="auto"/>
      </w:divBdr>
    </w:div>
    <w:div w:id="574558597">
      <w:bodyDiv w:val="1"/>
      <w:marLeft w:val="0"/>
      <w:marRight w:val="0"/>
      <w:marTop w:val="0"/>
      <w:marBottom w:val="0"/>
      <w:divBdr>
        <w:top w:val="none" w:sz="0" w:space="0" w:color="auto"/>
        <w:left w:val="none" w:sz="0" w:space="0" w:color="auto"/>
        <w:bottom w:val="none" w:sz="0" w:space="0" w:color="auto"/>
        <w:right w:val="none" w:sz="0" w:space="0" w:color="auto"/>
      </w:divBdr>
    </w:div>
    <w:div w:id="577594429">
      <w:bodyDiv w:val="1"/>
      <w:marLeft w:val="0"/>
      <w:marRight w:val="0"/>
      <w:marTop w:val="0"/>
      <w:marBottom w:val="0"/>
      <w:divBdr>
        <w:top w:val="none" w:sz="0" w:space="0" w:color="auto"/>
        <w:left w:val="none" w:sz="0" w:space="0" w:color="auto"/>
        <w:bottom w:val="none" w:sz="0" w:space="0" w:color="auto"/>
        <w:right w:val="none" w:sz="0" w:space="0" w:color="auto"/>
      </w:divBdr>
      <w:divsChild>
        <w:div w:id="233047058">
          <w:marLeft w:val="0"/>
          <w:marRight w:val="0"/>
          <w:marTop w:val="0"/>
          <w:marBottom w:val="0"/>
          <w:divBdr>
            <w:top w:val="none" w:sz="0" w:space="0" w:color="auto"/>
            <w:left w:val="none" w:sz="0" w:space="0" w:color="auto"/>
            <w:bottom w:val="none" w:sz="0" w:space="0" w:color="auto"/>
            <w:right w:val="none" w:sz="0" w:space="0" w:color="auto"/>
          </w:divBdr>
          <w:divsChild>
            <w:div w:id="1108621049">
              <w:marLeft w:val="0"/>
              <w:marRight w:val="0"/>
              <w:marTop w:val="0"/>
              <w:marBottom w:val="0"/>
              <w:divBdr>
                <w:top w:val="none" w:sz="0" w:space="0" w:color="auto"/>
                <w:left w:val="none" w:sz="0" w:space="0" w:color="auto"/>
                <w:bottom w:val="none" w:sz="0" w:space="0" w:color="auto"/>
                <w:right w:val="none" w:sz="0" w:space="0" w:color="auto"/>
              </w:divBdr>
              <w:divsChild>
                <w:div w:id="709375945">
                  <w:marLeft w:val="0"/>
                  <w:marRight w:val="0"/>
                  <w:marTop w:val="0"/>
                  <w:marBottom w:val="0"/>
                  <w:divBdr>
                    <w:top w:val="none" w:sz="0" w:space="0" w:color="auto"/>
                    <w:left w:val="none" w:sz="0" w:space="0" w:color="auto"/>
                    <w:bottom w:val="none" w:sz="0" w:space="0" w:color="auto"/>
                    <w:right w:val="none" w:sz="0" w:space="0" w:color="auto"/>
                  </w:divBdr>
                  <w:divsChild>
                    <w:div w:id="1270818813">
                      <w:marLeft w:val="0"/>
                      <w:marRight w:val="0"/>
                      <w:marTop w:val="0"/>
                      <w:marBottom w:val="0"/>
                      <w:divBdr>
                        <w:top w:val="none" w:sz="0" w:space="0" w:color="auto"/>
                        <w:left w:val="none" w:sz="0" w:space="0" w:color="auto"/>
                        <w:bottom w:val="none" w:sz="0" w:space="0" w:color="auto"/>
                        <w:right w:val="none" w:sz="0" w:space="0" w:color="auto"/>
                      </w:divBdr>
                      <w:divsChild>
                        <w:div w:id="315452886">
                          <w:marLeft w:val="0"/>
                          <w:marRight w:val="0"/>
                          <w:marTop w:val="0"/>
                          <w:marBottom w:val="0"/>
                          <w:divBdr>
                            <w:top w:val="none" w:sz="0" w:space="0" w:color="auto"/>
                            <w:left w:val="none" w:sz="0" w:space="0" w:color="auto"/>
                            <w:bottom w:val="none" w:sz="0" w:space="0" w:color="auto"/>
                            <w:right w:val="none" w:sz="0" w:space="0" w:color="auto"/>
                          </w:divBdr>
                          <w:divsChild>
                            <w:div w:id="18890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148249">
      <w:bodyDiv w:val="1"/>
      <w:marLeft w:val="0"/>
      <w:marRight w:val="0"/>
      <w:marTop w:val="0"/>
      <w:marBottom w:val="0"/>
      <w:divBdr>
        <w:top w:val="none" w:sz="0" w:space="0" w:color="auto"/>
        <w:left w:val="none" w:sz="0" w:space="0" w:color="auto"/>
        <w:bottom w:val="none" w:sz="0" w:space="0" w:color="auto"/>
        <w:right w:val="none" w:sz="0" w:space="0" w:color="auto"/>
      </w:divBdr>
    </w:div>
    <w:div w:id="588389587">
      <w:bodyDiv w:val="1"/>
      <w:marLeft w:val="0"/>
      <w:marRight w:val="0"/>
      <w:marTop w:val="0"/>
      <w:marBottom w:val="0"/>
      <w:divBdr>
        <w:top w:val="none" w:sz="0" w:space="0" w:color="auto"/>
        <w:left w:val="none" w:sz="0" w:space="0" w:color="auto"/>
        <w:bottom w:val="none" w:sz="0" w:space="0" w:color="auto"/>
        <w:right w:val="none" w:sz="0" w:space="0" w:color="auto"/>
      </w:divBdr>
    </w:div>
    <w:div w:id="614873643">
      <w:bodyDiv w:val="1"/>
      <w:marLeft w:val="0"/>
      <w:marRight w:val="0"/>
      <w:marTop w:val="0"/>
      <w:marBottom w:val="0"/>
      <w:divBdr>
        <w:top w:val="none" w:sz="0" w:space="0" w:color="auto"/>
        <w:left w:val="none" w:sz="0" w:space="0" w:color="auto"/>
        <w:bottom w:val="none" w:sz="0" w:space="0" w:color="auto"/>
        <w:right w:val="none" w:sz="0" w:space="0" w:color="auto"/>
      </w:divBdr>
    </w:div>
    <w:div w:id="619839943">
      <w:bodyDiv w:val="1"/>
      <w:marLeft w:val="0"/>
      <w:marRight w:val="0"/>
      <w:marTop w:val="0"/>
      <w:marBottom w:val="0"/>
      <w:divBdr>
        <w:top w:val="none" w:sz="0" w:space="0" w:color="auto"/>
        <w:left w:val="none" w:sz="0" w:space="0" w:color="auto"/>
        <w:bottom w:val="none" w:sz="0" w:space="0" w:color="auto"/>
        <w:right w:val="none" w:sz="0" w:space="0" w:color="auto"/>
      </w:divBdr>
    </w:div>
    <w:div w:id="643698125">
      <w:bodyDiv w:val="1"/>
      <w:marLeft w:val="0"/>
      <w:marRight w:val="0"/>
      <w:marTop w:val="0"/>
      <w:marBottom w:val="0"/>
      <w:divBdr>
        <w:top w:val="none" w:sz="0" w:space="0" w:color="auto"/>
        <w:left w:val="none" w:sz="0" w:space="0" w:color="auto"/>
        <w:bottom w:val="none" w:sz="0" w:space="0" w:color="auto"/>
        <w:right w:val="none" w:sz="0" w:space="0" w:color="auto"/>
      </w:divBdr>
    </w:div>
    <w:div w:id="647638131">
      <w:bodyDiv w:val="1"/>
      <w:marLeft w:val="0"/>
      <w:marRight w:val="0"/>
      <w:marTop w:val="0"/>
      <w:marBottom w:val="0"/>
      <w:divBdr>
        <w:top w:val="none" w:sz="0" w:space="0" w:color="auto"/>
        <w:left w:val="none" w:sz="0" w:space="0" w:color="auto"/>
        <w:bottom w:val="none" w:sz="0" w:space="0" w:color="auto"/>
        <w:right w:val="none" w:sz="0" w:space="0" w:color="auto"/>
      </w:divBdr>
    </w:div>
    <w:div w:id="650905918">
      <w:marLeft w:val="0"/>
      <w:marRight w:val="0"/>
      <w:marTop w:val="0"/>
      <w:marBottom w:val="0"/>
      <w:divBdr>
        <w:top w:val="none" w:sz="0" w:space="0" w:color="auto"/>
        <w:left w:val="none" w:sz="0" w:space="0" w:color="auto"/>
        <w:bottom w:val="none" w:sz="0" w:space="0" w:color="auto"/>
        <w:right w:val="none" w:sz="0" w:space="0" w:color="auto"/>
      </w:divBdr>
    </w:div>
    <w:div w:id="668677331">
      <w:bodyDiv w:val="1"/>
      <w:marLeft w:val="0"/>
      <w:marRight w:val="0"/>
      <w:marTop w:val="0"/>
      <w:marBottom w:val="0"/>
      <w:divBdr>
        <w:top w:val="none" w:sz="0" w:space="0" w:color="auto"/>
        <w:left w:val="none" w:sz="0" w:space="0" w:color="auto"/>
        <w:bottom w:val="none" w:sz="0" w:space="0" w:color="auto"/>
        <w:right w:val="none" w:sz="0" w:space="0" w:color="auto"/>
      </w:divBdr>
    </w:div>
    <w:div w:id="672798916">
      <w:bodyDiv w:val="1"/>
      <w:marLeft w:val="0"/>
      <w:marRight w:val="0"/>
      <w:marTop w:val="0"/>
      <w:marBottom w:val="0"/>
      <w:divBdr>
        <w:top w:val="none" w:sz="0" w:space="0" w:color="auto"/>
        <w:left w:val="none" w:sz="0" w:space="0" w:color="auto"/>
        <w:bottom w:val="none" w:sz="0" w:space="0" w:color="auto"/>
        <w:right w:val="none" w:sz="0" w:space="0" w:color="auto"/>
      </w:divBdr>
    </w:div>
    <w:div w:id="673413894">
      <w:bodyDiv w:val="1"/>
      <w:marLeft w:val="0"/>
      <w:marRight w:val="0"/>
      <w:marTop w:val="0"/>
      <w:marBottom w:val="0"/>
      <w:divBdr>
        <w:top w:val="none" w:sz="0" w:space="0" w:color="auto"/>
        <w:left w:val="none" w:sz="0" w:space="0" w:color="auto"/>
        <w:bottom w:val="none" w:sz="0" w:space="0" w:color="auto"/>
        <w:right w:val="none" w:sz="0" w:space="0" w:color="auto"/>
      </w:divBdr>
    </w:div>
    <w:div w:id="674458034">
      <w:bodyDiv w:val="1"/>
      <w:marLeft w:val="0"/>
      <w:marRight w:val="0"/>
      <w:marTop w:val="0"/>
      <w:marBottom w:val="0"/>
      <w:divBdr>
        <w:top w:val="none" w:sz="0" w:space="0" w:color="auto"/>
        <w:left w:val="none" w:sz="0" w:space="0" w:color="auto"/>
        <w:bottom w:val="none" w:sz="0" w:space="0" w:color="auto"/>
        <w:right w:val="none" w:sz="0" w:space="0" w:color="auto"/>
      </w:divBdr>
    </w:div>
    <w:div w:id="684523801">
      <w:marLeft w:val="0"/>
      <w:marRight w:val="0"/>
      <w:marTop w:val="0"/>
      <w:marBottom w:val="0"/>
      <w:divBdr>
        <w:top w:val="none" w:sz="0" w:space="0" w:color="auto"/>
        <w:left w:val="none" w:sz="0" w:space="0" w:color="auto"/>
        <w:bottom w:val="none" w:sz="0" w:space="0" w:color="auto"/>
        <w:right w:val="none" w:sz="0" w:space="0" w:color="auto"/>
      </w:divBdr>
    </w:div>
    <w:div w:id="687365840">
      <w:bodyDiv w:val="1"/>
      <w:marLeft w:val="0"/>
      <w:marRight w:val="0"/>
      <w:marTop w:val="0"/>
      <w:marBottom w:val="0"/>
      <w:divBdr>
        <w:top w:val="none" w:sz="0" w:space="0" w:color="auto"/>
        <w:left w:val="none" w:sz="0" w:space="0" w:color="auto"/>
        <w:bottom w:val="none" w:sz="0" w:space="0" w:color="auto"/>
        <w:right w:val="none" w:sz="0" w:space="0" w:color="auto"/>
      </w:divBdr>
    </w:div>
    <w:div w:id="690687968">
      <w:bodyDiv w:val="1"/>
      <w:marLeft w:val="0"/>
      <w:marRight w:val="0"/>
      <w:marTop w:val="0"/>
      <w:marBottom w:val="0"/>
      <w:divBdr>
        <w:top w:val="none" w:sz="0" w:space="0" w:color="auto"/>
        <w:left w:val="none" w:sz="0" w:space="0" w:color="auto"/>
        <w:bottom w:val="none" w:sz="0" w:space="0" w:color="auto"/>
        <w:right w:val="none" w:sz="0" w:space="0" w:color="auto"/>
      </w:divBdr>
    </w:div>
    <w:div w:id="699209686">
      <w:marLeft w:val="0"/>
      <w:marRight w:val="0"/>
      <w:marTop w:val="0"/>
      <w:marBottom w:val="0"/>
      <w:divBdr>
        <w:top w:val="none" w:sz="0" w:space="0" w:color="auto"/>
        <w:left w:val="none" w:sz="0" w:space="0" w:color="auto"/>
        <w:bottom w:val="none" w:sz="0" w:space="0" w:color="auto"/>
        <w:right w:val="none" w:sz="0" w:space="0" w:color="auto"/>
      </w:divBdr>
    </w:div>
    <w:div w:id="704985990">
      <w:bodyDiv w:val="1"/>
      <w:marLeft w:val="0"/>
      <w:marRight w:val="0"/>
      <w:marTop w:val="0"/>
      <w:marBottom w:val="0"/>
      <w:divBdr>
        <w:top w:val="none" w:sz="0" w:space="0" w:color="auto"/>
        <w:left w:val="none" w:sz="0" w:space="0" w:color="auto"/>
        <w:bottom w:val="none" w:sz="0" w:space="0" w:color="auto"/>
        <w:right w:val="none" w:sz="0" w:space="0" w:color="auto"/>
      </w:divBdr>
    </w:div>
    <w:div w:id="706686943">
      <w:bodyDiv w:val="1"/>
      <w:marLeft w:val="0"/>
      <w:marRight w:val="0"/>
      <w:marTop w:val="0"/>
      <w:marBottom w:val="0"/>
      <w:divBdr>
        <w:top w:val="none" w:sz="0" w:space="0" w:color="auto"/>
        <w:left w:val="none" w:sz="0" w:space="0" w:color="auto"/>
        <w:bottom w:val="none" w:sz="0" w:space="0" w:color="auto"/>
        <w:right w:val="none" w:sz="0" w:space="0" w:color="auto"/>
      </w:divBdr>
    </w:div>
    <w:div w:id="731345713">
      <w:bodyDiv w:val="1"/>
      <w:marLeft w:val="0"/>
      <w:marRight w:val="0"/>
      <w:marTop w:val="0"/>
      <w:marBottom w:val="0"/>
      <w:divBdr>
        <w:top w:val="none" w:sz="0" w:space="0" w:color="auto"/>
        <w:left w:val="none" w:sz="0" w:space="0" w:color="auto"/>
        <w:bottom w:val="none" w:sz="0" w:space="0" w:color="auto"/>
        <w:right w:val="none" w:sz="0" w:space="0" w:color="auto"/>
      </w:divBdr>
    </w:div>
    <w:div w:id="736054240">
      <w:bodyDiv w:val="1"/>
      <w:marLeft w:val="0"/>
      <w:marRight w:val="0"/>
      <w:marTop w:val="0"/>
      <w:marBottom w:val="0"/>
      <w:divBdr>
        <w:top w:val="none" w:sz="0" w:space="0" w:color="auto"/>
        <w:left w:val="none" w:sz="0" w:space="0" w:color="auto"/>
        <w:bottom w:val="none" w:sz="0" w:space="0" w:color="auto"/>
        <w:right w:val="none" w:sz="0" w:space="0" w:color="auto"/>
      </w:divBdr>
    </w:div>
    <w:div w:id="747309924">
      <w:marLeft w:val="0"/>
      <w:marRight w:val="0"/>
      <w:marTop w:val="0"/>
      <w:marBottom w:val="0"/>
      <w:divBdr>
        <w:top w:val="none" w:sz="0" w:space="0" w:color="auto"/>
        <w:left w:val="none" w:sz="0" w:space="0" w:color="auto"/>
        <w:bottom w:val="none" w:sz="0" w:space="0" w:color="auto"/>
        <w:right w:val="none" w:sz="0" w:space="0" w:color="auto"/>
      </w:divBdr>
    </w:div>
    <w:div w:id="758408585">
      <w:bodyDiv w:val="1"/>
      <w:marLeft w:val="0"/>
      <w:marRight w:val="0"/>
      <w:marTop w:val="0"/>
      <w:marBottom w:val="0"/>
      <w:divBdr>
        <w:top w:val="none" w:sz="0" w:space="0" w:color="auto"/>
        <w:left w:val="none" w:sz="0" w:space="0" w:color="auto"/>
        <w:bottom w:val="none" w:sz="0" w:space="0" w:color="auto"/>
        <w:right w:val="none" w:sz="0" w:space="0" w:color="auto"/>
      </w:divBdr>
    </w:div>
    <w:div w:id="796531646">
      <w:bodyDiv w:val="1"/>
      <w:marLeft w:val="0"/>
      <w:marRight w:val="0"/>
      <w:marTop w:val="0"/>
      <w:marBottom w:val="0"/>
      <w:divBdr>
        <w:top w:val="none" w:sz="0" w:space="0" w:color="auto"/>
        <w:left w:val="none" w:sz="0" w:space="0" w:color="auto"/>
        <w:bottom w:val="none" w:sz="0" w:space="0" w:color="auto"/>
        <w:right w:val="none" w:sz="0" w:space="0" w:color="auto"/>
      </w:divBdr>
    </w:div>
    <w:div w:id="804659877">
      <w:bodyDiv w:val="1"/>
      <w:marLeft w:val="0"/>
      <w:marRight w:val="0"/>
      <w:marTop w:val="0"/>
      <w:marBottom w:val="0"/>
      <w:divBdr>
        <w:top w:val="none" w:sz="0" w:space="0" w:color="auto"/>
        <w:left w:val="none" w:sz="0" w:space="0" w:color="auto"/>
        <w:bottom w:val="none" w:sz="0" w:space="0" w:color="auto"/>
        <w:right w:val="none" w:sz="0" w:space="0" w:color="auto"/>
      </w:divBdr>
    </w:div>
    <w:div w:id="806169430">
      <w:marLeft w:val="0"/>
      <w:marRight w:val="0"/>
      <w:marTop w:val="0"/>
      <w:marBottom w:val="0"/>
      <w:divBdr>
        <w:top w:val="none" w:sz="0" w:space="0" w:color="auto"/>
        <w:left w:val="none" w:sz="0" w:space="0" w:color="auto"/>
        <w:bottom w:val="none" w:sz="0" w:space="0" w:color="auto"/>
        <w:right w:val="none" w:sz="0" w:space="0" w:color="auto"/>
      </w:divBdr>
    </w:div>
    <w:div w:id="814879008">
      <w:bodyDiv w:val="1"/>
      <w:marLeft w:val="0"/>
      <w:marRight w:val="0"/>
      <w:marTop w:val="0"/>
      <w:marBottom w:val="0"/>
      <w:divBdr>
        <w:top w:val="none" w:sz="0" w:space="0" w:color="auto"/>
        <w:left w:val="none" w:sz="0" w:space="0" w:color="auto"/>
        <w:bottom w:val="none" w:sz="0" w:space="0" w:color="auto"/>
        <w:right w:val="none" w:sz="0" w:space="0" w:color="auto"/>
      </w:divBdr>
    </w:div>
    <w:div w:id="820581086">
      <w:bodyDiv w:val="1"/>
      <w:marLeft w:val="0"/>
      <w:marRight w:val="0"/>
      <w:marTop w:val="0"/>
      <w:marBottom w:val="0"/>
      <w:divBdr>
        <w:top w:val="none" w:sz="0" w:space="0" w:color="auto"/>
        <w:left w:val="none" w:sz="0" w:space="0" w:color="auto"/>
        <w:bottom w:val="none" w:sz="0" w:space="0" w:color="auto"/>
        <w:right w:val="none" w:sz="0" w:space="0" w:color="auto"/>
      </w:divBdr>
    </w:div>
    <w:div w:id="831533388">
      <w:bodyDiv w:val="1"/>
      <w:marLeft w:val="0"/>
      <w:marRight w:val="0"/>
      <w:marTop w:val="0"/>
      <w:marBottom w:val="0"/>
      <w:divBdr>
        <w:top w:val="none" w:sz="0" w:space="0" w:color="auto"/>
        <w:left w:val="none" w:sz="0" w:space="0" w:color="auto"/>
        <w:bottom w:val="none" w:sz="0" w:space="0" w:color="auto"/>
        <w:right w:val="none" w:sz="0" w:space="0" w:color="auto"/>
      </w:divBdr>
    </w:div>
    <w:div w:id="839806958">
      <w:bodyDiv w:val="1"/>
      <w:marLeft w:val="0"/>
      <w:marRight w:val="0"/>
      <w:marTop w:val="0"/>
      <w:marBottom w:val="0"/>
      <w:divBdr>
        <w:top w:val="none" w:sz="0" w:space="0" w:color="auto"/>
        <w:left w:val="none" w:sz="0" w:space="0" w:color="auto"/>
        <w:bottom w:val="none" w:sz="0" w:space="0" w:color="auto"/>
        <w:right w:val="none" w:sz="0" w:space="0" w:color="auto"/>
      </w:divBdr>
    </w:div>
    <w:div w:id="839855395">
      <w:bodyDiv w:val="1"/>
      <w:marLeft w:val="0"/>
      <w:marRight w:val="0"/>
      <w:marTop w:val="0"/>
      <w:marBottom w:val="0"/>
      <w:divBdr>
        <w:top w:val="none" w:sz="0" w:space="0" w:color="auto"/>
        <w:left w:val="none" w:sz="0" w:space="0" w:color="auto"/>
        <w:bottom w:val="none" w:sz="0" w:space="0" w:color="auto"/>
        <w:right w:val="none" w:sz="0" w:space="0" w:color="auto"/>
      </w:divBdr>
    </w:div>
    <w:div w:id="844325257">
      <w:bodyDiv w:val="1"/>
      <w:marLeft w:val="0"/>
      <w:marRight w:val="0"/>
      <w:marTop w:val="0"/>
      <w:marBottom w:val="0"/>
      <w:divBdr>
        <w:top w:val="none" w:sz="0" w:space="0" w:color="auto"/>
        <w:left w:val="none" w:sz="0" w:space="0" w:color="auto"/>
        <w:bottom w:val="none" w:sz="0" w:space="0" w:color="auto"/>
        <w:right w:val="none" w:sz="0" w:space="0" w:color="auto"/>
      </w:divBdr>
    </w:div>
    <w:div w:id="850728803">
      <w:bodyDiv w:val="1"/>
      <w:marLeft w:val="0"/>
      <w:marRight w:val="0"/>
      <w:marTop w:val="0"/>
      <w:marBottom w:val="0"/>
      <w:divBdr>
        <w:top w:val="none" w:sz="0" w:space="0" w:color="auto"/>
        <w:left w:val="none" w:sz="0" w:space="0" w:color="auto"/>
        <w:bottom w:val="none" w:sz="0" w:space="0" w:color="auto"/>
        <w:right w:val="none" w:sz="0" w:space="0" w:color="auto"/>
      </w:divBdr>
    </w:div>
    <w:div w:id="860357538">
      <w:bodyDiv w:val="1"/>
      <w:marLeft w:val="0"/>
      <w:marRight w:val="0"/>
      <w:marTop w:val="0"/>
      <w:marBottom w:val="0"/>
      <w:divBdr>
        <w:top w:val="none" w:sz="0" w:space="0" w:color="auto"/>
        <w:left w:val="none" w:sz="0" w:space="0" w:color="auto"/>
        <w:bottom w:val="none" w:sz="0" w:space="0" w:color="auto"/>
        <w:right w:val="none" w:sz="0" w:space="0" w:color="auto"/>
      </w:divBdr>
    </w:div>
    <w:div w:id="862286255">
      <w:marLeft w:val="0"/>
      <w:marRight w:val="0"/>
      <w:marTop w:val="0"/>
      <w:marBottom w:val="0"/>
      <w:divBdr>
        <w:top w:val="none" w:sz="0" w:space="0" w:color="auto"/>
        <w:left w:val="none" w:sz="0" w:space="0" w:color="auto"/>
        <w:bottom w:val="none" w:sz="0" w:space="0" w:color="auto"/>
        <w:right w:val="none" w:sz="0" w:space="0" w:color="auto"/>
      </w:divBdr>
    </w:div>
    <w:div w:id="879320088">
      <w:marLeft w:val="0"/>
      <w:marRight w:val="150"/>
      <w:marTop w:val="0"/>
      <w:marBottom w:val="0"/>
      <w:divBdr>
        <w:top w:val="none" w:sz="0" w:space="0" w:color="auto"/>
        <w:left w:val="none" w:sz="0" w:space="0" w:color="auto"/>
        <w:bottom w:val="none" w:sz="0" w:space="0" w:color="auto"/>
        <w:right w:val="none" w:sz="0" w:space="0" w:color="auto"/>
      </w:divBdr>
      <w:divsChild>
        <w:div w:id="269821209">
          <w:marLeft w:val="0"/>
          <w:marRight w:val="150"/>
          <w:marTop w:val="0"/>
          <w:marBottom w:val="0"/>
          <w:divBdr>
            <w:top w:val="none" w:sz="0" w:space="0" w:color="auto"/>
            <w:left w:val="none" w:sz="0" w:space="0" w:color="auto"/>
            <w:bottom w:val="none" w:sz="0" w:space="0" w:color="auto"/>
            <w:right w:val="none" w:sz="0" w:space="0" w:color="auto"/>
          </w:divBdr>
        </w:div>
      </w:divsChild>
    </w:div>
    <w:div w:id="888033694">
      <w:bodyDiv w:val="1"/>
      <w:marLeft w:val="0"/>
      <w:marRight w:val="0"/>
      <w:marTop w:val="0"/>
      <w:marBottom w:val="0"/>
      <w:divBdr>
        <w:top w:val="none" w:sz="0" w:space="0" w:color="auto"/>
        <w:left w:val="none" w:sz="0" w:space="0" w:color="auto"/>
        <w:bottom w:val="none" w:sz="0" w:space="0" w:color="auto"/>
        <w:right w:val="none" w:sz="0" w:space="0" w:color="auto"/>
      </w:divBdr>
    </w:div>
    <w:div w:id="890532801">
      <w:bodyDiv w:val="1"/>
      <w:marLeft w:val="0"/>
      <w:marRight w:val="0"/>
      <w:marTop w:val="0"/>
      <w:marBottom w:val="0"/>
      <w:divBdr>
        <w:top w:val="none" w:sz="0" w:space="0" w:color="auto"/>
        <w:left w:val="none" w:sz="0" w:space="0" w:color="auto"/>
        <w:bottom w:val="none" w:sz="0" w:space="0" w:color="auto"/>
        <w:right w:val="none" w:sz="0" w:space="0" w:color="auto"/>
      </w:divBdr>
    </w:div>
    <w:div w:id="905998207">
      <w:bodyDiv w:val="1"/>
      <w:marLeft w:val="0"/>
      <w:marRight w:val="0"/>
      <w:marTop w:val="0"/>
      <w:marBottom w:val="0"/>
      <w:divBdr>
        <w:top w:val="none" w:sz="0" w:space="0" w:color="auto"/>
        <w:left w:val="none" w:sz="0" w:space="0" w:color="auto"/>
        <w:bottom w:val="none" w:sz="0" w:space="0" w:color="auto"/>
        <w:right w:val="none" w:sz="0" w:space="0" w:color="auto"/>
      </w:divBdr>
    </w:div>
    <w:div w:id="930702641">
      <w:bodyDiv w:val="1"/>
      <w:marLeft w:val="0"/>
      <w:marRight w:val="0"/>
      <w:marTop w:val="0"/>
      <w:marBottom w:val="0"/>
      <w:divBdr>
        <w:top w:val="none" w:sz="0" w:space="0" w:color="auto"/>
        <w:left w:val="none" w:sz="0" w:space="0" w:color="auto"/>
        <w:bottom w:val="none" w:sz="0" w:space="0" w:color="auto"/>
        <w:right w:val="none" w:sz="0" w:space="0" w:color="auto"/>
      </w:divBdr>
    </w:div>
    <w:div w:id="936137465">
      <w:marLeft w:val="0"/>
      <w:marRight w:val="0"/>
      <w:marTop w:val="0"/>
      <w:marBottom w:val="0"/>
      <w:divBdr>
        <w:top w:val="none" w:sz="0" w:space="0" w:color="auto"/>
        <w:left w:val="none" w:sz="0" w:space="0" w:color="auto"/>
        <w:bottom w:val="none" w:sz="0" w:space="0" w:color="auto"/>
        <w:right w:val="none" w:sz="0" w:space="0" w:color="auto"/>
      </w:divBdr>
    </w:div>
    <w:div w:id="938297765">
      <w:bodyDiv w:val="1"/>
      <w:marLeft w:val="0"/>
      <w:marRight w:val="0"/>
      <w:marTop w:val="0"/>
      <w:marBottom w:val="0"/>
      <w:divBdr>
        <w:top w:val="none" w:sz="0" w:space="0" w:color="auto"/>
        <w:left w:val="none" w:sz="0" w:space="0" w:color="auto"/>
        <w:bottom w:val="none" w:sz="0" w:space="0" w:color="auto"/>
        <w:right w:val="none" w:sz="0" w:space="0" w:color="auto"/>
      </w:divBdr>
    </w:div>
    <w:div w:id="944194860">
      <w:bodyDiv w:val="1"/>
      <w:marLeft w:val="0"/>
      <w:marRight w:val="0"/>
      <w:marTop w:val="0"/>
      <w:marBottom w:val="0"/>
      <w:divBdr>
        <w:top w:val="none" w:sz="0" w:space="0" w:color="auto"/>
        <w:left w:val="none" w:sz="0" w:space="0" w:color="auto"/>
        <w:bottom w:val="none" w:sz="0" w:space="0" w:color="auto"/>
        <w:right w:val="none" w:sz="0" w:space="0" w:color="auto"/>
      </w:divBdr>
    </w:div>
    <w:div w:id="944270338">
      <w:bodyDiv w:val="1"/>
      <w:marLeft w:val="0"/>
      <w:marRight w:val="0"/>
      <w:marTop w:val="0"/>
      <w:marBottom w:val="0"/>
      <w:divBdr>
        <w:top w:val="none" w:sz="0" w:space="0" w:color="auto"/>
        <w:left w:val="none" w:sz="0" w:space="0" w:color="auto"/>
        <w:bottom w:val="none" w:sz="0" w:space="0" w:color="auto"/>
        <w:right w:val="none" w:sz="0" w:space="0" w:color="auto"/>
      </w:divBdr>
    </w:div>
    <w:div w:id="953945100">
      <w:bodyDiv w:val="1"/>
      <w:marLeft w:val="0"/>
      <w:marRight w:val="0"/>
      <w:marTop w:val="0"/>
      <w:marBottom w:val="0"/>
      <w:divBdr>
        <w:top w:val="none" w:sz="0" w:space="0" w:color="auto"/>
        <w:left w:val="none" w:sz="0" w:space="0" w:color="auto"/>
        <w:bottom w:val="none" w:sz="0" w:space="0" w:color="auto"/>
        <w:right w:val="none" w:sz="0" w:space="0" w:color="auto"/>
      </w:divBdr>
    </w:div>
    <w:div w:id="961765485">
      <w:bodyDiv w:val="1"/>
      <w:marLeft w:val="0"/>
      <w:marRight w:val="0"/>
      <w:marTop w:val="0"/>
      <w:marBottom w:val="0"/>
      <w:divBdr>
        <w:top w:val="none" w:sz="0" w:space="0" w:color="auto"/>
        <w:left w:val="none" w:sz="0" w:space="0" w:color="auto"/>
        <w:bottom w:val="none" w:sz="0" w:space="0" w:color="auto"/>
        <w:right w:val="none" w:sz="0" w:space="0" w:color="auto"/>
      </w:divBdr>
    </w:div>
    <w:div w:id="973438539">
      <w:bodyDiv w:val="1"/>
      <w:marLeft w:val="0"/>
      <w:marRight w:val="0"/>
      <w:marTop w:val="0"/>
      <w:marBottom w:val="0"/>
      <w:divBdr>
        <w:top w:val="none" w:sz="0" w:space="0" w:color="auto"/>
        <w:left w:val="none" w:sz="0" w:space="0" w:color="auto"/>
        <w:bottom w:val="none" w:sz="0" w:space="0" w:color="auto"/>
        <w:right w:val="none" w:sz="0" w:space="0" w:color="auto"/>
      </w:divBdr>
    </w:div>
    <w:div w:id="1018895078">
      <w:bodyDiv w:val="1"/>
      <w:marLeft w:val="0"/>
      <w:marRight w:val="0"/>
      <w:marTop w:val="0"/>
      <w:marBottom w:val="0"/>
      <w:divBdr>
        <w:top w:val="none" w:sz="0" w:space="0" w:color="auto"/>
        <w:left w:val="none" w:sz="0" w:space="0" w:color="auto"/>
        <w:bottom w:val="none" w:sz="0" w:space="0" w:color="auto"/>
        <w:right w:val="none" w:sz="0" w:space="0" w:color="auto"/>
      </w:divBdr>
    </w:div>
    <w:div w:id="1028916442">
      <w:marLeft w:val="0"/>
      <w:marRight w:val="0"/>
      <w:marTop w:val="0"/>
      <w:marBottom w:val="0"/>
      <w:divBdr>
        <w:top w:val="none" w:sz="0" w:space="0" w:color="auto"/>
        <w:left w:val="none" w:sz="0" w:space="0" w:color="auto"/>
        <w:bottom w:val="none" w:sz="0" w:space="0" w:color="auto"/>
        <w:right w:val="none" w:sz="0" w:space="0" w:color="auto"/>
      </w:divBdr>
    </w:div>
    <w:div w:id="1030379123">
      <w:bodyDiv w:val="1"/>
      <w:marLeft w:val="0"/>
      <w:marRight w:val="0"/>
      <w:marTop w:val="0"/>
      <w:marBottom w:val="0"/>
      <w:divBdr>
        <w:top w:val="none" w:sz="0" w:space="0" w:color="auto"/>
        <w:left w:val="none" w:sz="0" w:space="0" w:color="auto"/>
        <w:bottom w:val="none" w:sz="0" w:space="0" w:color="auto"/>
        <w:right w:val="none" w:sz="0" w:space="0" w:color="auto"/>
      </w:divBdr>
    </w:div>
    <w:div w:id="1034843966">
      <w:bodyDiv w:val="1"/>
      <w:marLeft w:val="0"/>
      <w:marRight w:val="0"/>
      <w:marTop w:val="0"/>
      <w:marBottom w:val="0"/>
      <w:divBdr>
        <w:top w:val="none" w:sz="0" w:space="0" w:color="auto"/>
        <w:left w:val="none" w:sz="0" w:space="0" w:color="auto"/>
        <w:bottom w:val="none" w:sz="0" w:space="0" w:color="auto"/>
        <w:right w:val="none" w:sz="0" w:space="0" w:color="auto"/>
      </w:divBdr>
    </w:div>
    <w:div w:id="1041901269">
      <w:bodyDiv w:val="1"/>
      <w:marLeft w:val="0"/>
      <w:marRight w:val="0"/>
      <w:marTop w:val="0"/>
      <w:marBottom w:val="0"/>
      <w:divBdr>
        <w:top w:val="none" w:sz="0" w:space="0" w:color="auto"/>
        <w:left w:val="none" w:sz="0" w:space="0" w:color="auto"/>
        <w:bottom w:val="none" w:sz="0" w:space="0" w:color="auto"/>
        <w:right w:val="none" w:sz="0" w:space="0" w:color="auto"/>
      </w:divBdr>
    </w:div>
    <w:div w:id="1045329557">
      <w:bodyDiv w:val="1"/>
      <w:marLeft w:val="0"/>
      <w:marRight w:val="0"/>
      <w:marTop w:val="0"/>
      <w:marBottom w:val="0"/>
      <w:divBdr>
        <w:top w:val="none" w:sz="0" w:space="0" w:color="auto"/>
        <w:left w:val="none" w:sz="0" w:space="0" w:color="auto"/>
        <w:bottom w:val="none" w:sz="0" w:space="0" w:color="auto"/>
        <w:right w:val="none" w:sz="0" w:space="0" w:color="auto"/>
      </w:divBdr>
    </w:div>
    <w:div w:id="1056511181">
      <w:bodyDiv w:val="1"/>
      <w:marLeft w:val="0"/>
      <w:marRight w:val="0"/>
      <w:marTop w:val="0"/>
      <w:marBottom w:val="0"/>
      <w:divBdr>
        <w:top w:val="none" w:sz="0" w:space="0" w:color="auto"/>
        <w:left w:val="none" w:sz="0" w:space="0" w:color="auto"/>
        <w:bottom w:val="none" w:sz="0" w:space="0" w:color="auto"/>
        <w:right w:val="none" w:sz="0" w:space="0" w:color="auto"/>
      </w:divBdr>
    </w:div>
    <w:div w:id="1079642275">
      <w:bodyDiv w:val="1"/>
      <w:marLeft w:val="0"/>
      <w:marRight w:val="0"/>
      <w:marTop w:val="0"/>
      <w:marBottom w:val="0"/>
      <w:divBdr>
        <w:top w:val="none" w:sz="0" w:space="0" w:color="auto"/>
        <w:left w:val="none" w:sz="0" w:space="0" w:color="auto"/>
        <w:bottom w:val="none" w:sz="0" w:space="0" w:color="auto"/>
        <w:right w:val="none" w:sz="0" w:space="0" w:color="auto"/>
      </w:divBdr>
    </w:div>
    <w:div w:id="1084106691">
      <w:bodyDiv w:val="1"/>
      <w:marLeft w:val="0"/>
      <w:marRight w:val="0"/>
      <w:marTop w:val="0"/>
      <w:marBottom w:val="0"/>
      <w:divBdr>
        <w:top w:val="none" w:sz="0" w:space="0" w:color="auto"/>
        <w:left w:val="none" w:sz="0" w:space="0" w:color="auto"/>
        <w:bottom w:val="none" w:sz="0" w:space="0" w:color="auto"/>
        <w:right w:val="none" w:sz="0" w:space="0" w:color="auto"/>
      </w:divBdr>
    </w:div>
    <w:div w:id="1099105076">
      <w:bodyDiv w:val="1"/>
      <w:marLeft w:val="0"/>
      <w:marRight w:val="0"/>
      <w:marTop w:val="0"/>
      <w:marBottom w:val="0"/>
      <w:divBdr>
        <w:top w:val="none" w:sz="0" w:space="0" w:color="auto"/>
        <w:left w:val="none" w:sz="0" w:space="0" w:color="auto"/>
        <w:bottom w:val="none" w:sz="0" w:space="0" w:color="auto"/>
        <w:right w:val="none" w:sz="0" w:space="0" w:color="auto"/>
      </w:divBdr>
    </w:div>
    <w:div w:id="1101678230">
      <w:bodyDiv w:val="1"/>
      <w:marLeft w:val="0"/>
      <w:marRight w:val="0"/>
      <w:marTop w:val="0"/>
      <w:marBottom w:val="0"/>
      <w:divBdr>
        <w:top w:val="none" w:sz="0" w:space="0" w:color="auto"/>
        <w:left w:val="none" w:sz="0" w:space="0" w:color="auto"/>
        <w:bottom w:val="none" w:sz="0" w:space="0" w:color="auto"/>
        <w:right w:val="none" w:sz="0" w:space="0" w:color="auto"/>
      </w:divBdr>
    </w:div>
    <w:div w:id="1110277802">
      <w:bodyDiv w:val="1"/>
      <w:marLeft w:val="0"/>
      <w:marRight w:val="0"/>
      <w:marTop w:val="0"/>
      <w:marBottom w:val="0"/>
      <w:divBdr>
        <w:top w:val="none" w:sz="0" w:space="0" w:color="auto"/>
        <w:left w:val="none" w:sz="0" w:space="0" w:color="auto"/>
        <w:bottom w:val="none" w:sz="0" w:space="0" w:color="auto"/>
        <w:right w:val="none" w:sz="0" w:space="0" w:color="auto"/>
      </w:divBdr>
    </w:div>
    <w:div w:id="1122380411">
      <w:marLeft w:val="0"/>
      <w:marRight w:val="150"/>
      <w:marTop w:val="0"/>
      <w:marBottom w:val="0"/>
      <w:divBdr>
        <w:top w:val="none" w:sz="0" w:space="0" w:color="auto"/>
        <w:left w:val="none" w:sz="0" w:space="0" w:color="auto"/>
        <w:bottom w:val="none" w:sz="0" w:space="0" w:color="auto"/>
        <w:right w:val="none" w:sz="0" w:space="0" w:color="auto"/>
      </w:divBdr>
      <w:divsChild>
        <w:div w:id="1175727065">
          <w:marLeft w:val="0"/>
          <w:marRight w:val="150"/>
          <w:marTop w:val="0"/>
          <w:marBottom w:val="0"/>
          <w:divBdr>
            <w:top w:val="none" w:sz="0" w:space="0" w:color="auto"/>
            <w:left w:val="none" w:sz="0" w:space="0" w:color="auto"/>
            <w:bottom w:val="none" w:sz="0" w:space="0" w:color="auto"/>
            <w:right w:val="none" w:sz="0" w:space="0" w:color="auto"/>
          </w:divBdr>
        </w:div>
      </w:divsChild>
    </w:div>
    <w:div w:id="1126654662">
      <w:bodyDiv w:val="1"/>
      <w:marLeft w:val="0"/>
      <w:marRight w:val="0"/>
      <w:marTop w:val="0"/>
      <w:marBottom w:val="0"/>
      <w:divBdr>
        <w:top w:val="none" w:sz="0" w:space="0" w:color="auto"/>
        <w:left w:val="none" w:sz="0" w:space="0" w:color="auto"/>
        <w:bottom w:val="none" w:sz="0" w:space="0" w:color="auto"/>
        <w:right w:val="none" w:sz="0" w:space="0" w:color="auto"/>
      </w:divBdr>
    </w:div>
    <w:div w:id="1130712205">
      <w:bodyDiv w:val="1"/>
      <w:marLeft w:val="0"/>
      <w:marRight w:val="0"/>
      <w:marTop w:val="0"/>
      <w:marBottom w:val="0"/>
      <w:divBdr>
        <w:top w:val="none" w:sz="0" w:space="0" w:color="auto"/>
        <w:left w:val="none" w:sz="0" w:space="0" w:color="auto"/>
        <w:bottom w:val="none" w:sz="0" w:space="0" w:color="auto"/>
        <w:right w:val="none" w:sz="0" w:space="0" w:color="auto"/>
      </w:divBdr>
    </w:div>
    <w:div w:id="1135374741">
      <w:bodyDiv w:val="1"/>
      <w:marLeft w:val="0"/>
      <w:marRight w:val="0"/>
      <w:marTop w:val="0"/>
      <w:marBottom w:val="0"/>
      <w:divBdr>
        <w:top w:val="none" w:sz="0" w:space="0" w:color="auto"/>
        <w:left w:val="none" w:sz="0" w:space="0" w:color="auto"/>
        <w:bottom w:val="none" w:sz="0" w:space="0" w:color="auto"/>
        <w:right w:val="none" w:sz="0" w:space="0" w:color="auto"/>
      </w:divBdr>
    </w:div>
    <w:div w:id="1166432855">
      <w:bodyDiv w:val="1"/>
      <w:marLeft w:val="0"/>
      <w:marRight w:val="0"/>
      <w:marTop w:val="0"/>
      <w:marBottom w:val="0"/>
      <w:divBdr>
        <w:top w:val="none" w:sz="0" w:space="0" w:color="auto"/>
        <w:left w:val="none" w:sz="0" w:space="0" w:color="auto"/>
        <w:bottom w:val="none" w:sz="0" w:space="0" w:color="auto"/>
        <w:right w:val="none" w:sz="0" w:space="0" w:color="auto"/>
      </w:divBdr>
    </w:div>
    <w:div w:id="1173228420">
      <w:bodyDiv w:val="1"/>
      <w:marLeft w:val="0"/>
      <w:marRight w:val="0"/>
      <w:marTop w:val="0"/>
      <w:marBottom w:val="0"/>
      <w:divBdr>
        <w:top w:val="none" w:sz="0" w:space="0" w:color="auto"/>
        <w:left w:val="none" w:sz="0" w:space="0" w:color="auto"/>
        <w:bottom w:val="none" w:sz="0" w:space="0" w:color="auto"/>
        <w:right w:val="none" w:sz="0" w:space="0" w:color="auto"/>
      </w:divBdr>
    </w:div>
    <w:div w:id="1178934046">
      <w:bodyDiv w:val="1"/>
      <w:marLeft w:val="0"/>
      <w:marRight w:val="0"/>
      <w:marTop w:val="0"/>
      <w:marBottom w:val="0"/>
      <w:divBdr>
        <w:top w:val="none" w:sz="0" w:space="0" w:color="auto"/>
        <w:left w:val="none" w:sz="0" w:space="0" w:color="auto"/>
        <w:bottom w:val="none" w:sz="0" w:space="0" w:color="auto"/>
        <w:right w:val="none" w:sz="0" w:space="0" w:color="auto"/>
      </w:divBdr>
    </w:div>
    <w:div w:id="1180661260">
      <w:bodyDiv w:val="1"/>
      <w:marLeft w:val="0"/>
      <w:marRight w:val="0"/>
      <w:marTop w:val="0"/>
      <w:marBottom w:val="0"/>
      <w:divBdr>
        <w:top w:val="none" w:sz="0" w:space="0" w:color="auto"/>
        <w:left w:val="none" w:sz="0" w:space="0" w:color="auto"/>
        <w:bottom w:val="none" w:sz="0" w:space="0" w:color="auto"/>
        <w:right w:val="none" w:sz="0" w:space="0" w:color="auto"/>
      </w:divBdr>
    </w:div>
    <w:div w:id="1183125319">
      <w:bodyDiv w:val="1"/>
      <w:marLeft w:val="0"/>
      <w:marRight w:val="0"/>
      <w:marTop w:val="0"/>
      <w:marBottom w:val="0"/>
      <w:divBdr>
        <w:top w:val="none" w:sz="0" w:space="0" w:color="auto"/>
        <w:left w:val="none" w:sz="0" w:space="0" w:color="auto"/>
        <w:bottom w:val="none" w:sz="0" w:space="0" w:color="auto"/>
        <w:right w:val="none" w:sz="0" w:space="0" w:color="auto"/>
      </w:divBdr>
    </w:div>
    <w:div w:id="1205487429">
      <w:bodyDiv w:val="1"/>
      <w:marLeft w:val="0"/>
      <w:marRight w:val="0"/>
      <w:marTop w:val="0"/>
      <w:marBottom w:val="0"/>
      <w:divBdr>
        <w:top w:val="none" w:sz="0" w:space="0" w:color="auto"/>
        <w:left w:val="none" w:sz="0" w:space="0" w:color="auto"/>
        <w:bottom w:val="none" w:sz="0" w:space="0" w:color="auto"/>
        <w:right w:val="none" w:sz="0" w:space="0" w:color="auto"/>
      </w:divBdr>
    </w:div>
    <w:div w:id="1224293714">
      <w:bodyDiv w:val="1"/>
      <w:marLeft w:val="0"/>
      <w:marRight w:val="0"/>
      <w:marTop w:val="0"/>
      <w:marBottom w:val="0"/>
      <w:divBdr>
        <w:top w:val="none" w:sz="0" w:space="0" w:color="auto"/>
        <w:left w:val="none" w:sz="0" w:space="0" w:color="auto"/>
        <w:bottom w:val="none" w:sz="0" w:space="0" w:color="auto"/>
        <w:right w:val="none" w:sz="0" w:space="0" w:color="auto"/>
      </w:divBdr>
    </w:div>
    <w:div w:id="1257787617">
      <w:bodyDiv w:val="1"/>
      <w:marLeft w:val="0"/>
      <w:marRight w:val="0"/>
      <w:marTop w:val="0"/>
      <w:marBottom w:val="0"/>
      <w:divBdr>
        <w:top w:val="none" w:sz="0" w:space="0" w:color="auto"/>
        <w:left w:val="none" w:sz="0" w:space="0" w:color="auto"/>
        <w:bottom w:val="none" w:sz="0" w:space="0" w:color="auto"/>
        <w:right w:val="none" w:sz="0" w:space="0" w:color="auto"/>
      </w:divBdr>
    </w:div>
    <w:div w:id="1263680824">
      <w:bodyDiv w:val="1"/>
      <w:marLeft w:val="0"/>
      <w:marRight w:val="0"/>
      <w:marTop w:val="0"/>
      <w:marBottom w:val="0"/>
      <w:divBdr>
        <w:top w:val="none" w:sz="0" w:space="0" w:color="auto"/>
        <w:left w:val="none" w:sz="0" w:space="0" w:color="auto"/>
        <w:bottom w:val="none" w:sz="0" w:space="0" w:color="auto"/>
        <w:right w:val="none" w:sz="0" w:space="0" w:color="auto"/>
      </w:divBdr>
    </w:div>
    <w:div w:id="1264650934">
      <w:bodyDiv w:val="1"/>
      <w:marLeft w:val="0"/>
      <w:marRight w:val="0"/>
      <w:marTop w:val="0"/>
      <w:marBottom w:val="0"/>
      <w:divBdr>
        <w:top w:val="none" w:sz="0" w:space="0" w:color="auto"/>
        <w:left w:val="none" w:sz="0" w:space="0" w:color="auto"/>
        <w:bottom w:val="none" w:sz="0" w:space="0" w:color="auto"/>
        <w:right w:val="none" w:sz="0" w:space="0" w:color="auto"/>
      </w:divBdr>
      <w:divsChild>
        <w:div w:id="1159616096">
          <w:marLeft w:val="0"/>
          <w:marRight w:val="0"/>
          <w:marTop w:val="0"/>
          <w:marBottom w:val="0"/>
          <w:divBdr>
            <w:top w:val="none" w:sz="0" w:space="0" w:color="auto"/>
            <w:left w:val="none" w:sz="0" w:space="0" w:color="auto"/>
            <w:bottom w:val="none" w:sz="0" w:space="0" w:color="auto"/>
            <w:right w:val="none" w:sz="0" w:space="0" w:color="auto"/>
          </w:divBdr>
          <w:divsChild>
            <w:div w:id="1785882079">
              <w:marLeft w:val="0"/>
              <w:marRight w:val="0"/>
              <w:marTop w:val="0"/>
              <w:marBottom w:val="0"/>
              <w:divBdr>
                <w:top w:val="none" w:sz="0" w:space="0" w:color="auto"/>
                <w:left w:val="none" w:sz="0" w:space="0" w:color="auto"/>
                <w:bottom w:val="none" w:sz="0" w:space="0" w:color="auto"/>
                <w:right w:val="none" w:sz="0" w:space="0" w:color="auto"/>
              </w:divBdr>
              <w:divsChild>
                <w:div w:id="112796467">
                  <w:marLeft w:val="0"/>
                  <w:marRight w:val="0"/>
                  <w:marTop w:val="0"/>
                  <w:marBottom w:val="0"/>
                  <w:divBdr>
                    <w:top w:val="none" w:sz="0" w:space="0" w:color="auto"/>
                    <w:left w:val="none" w:sz="0" w:space="0" w:color="auto"/>
                    <w:bottom w:val="none" w:sz="0" w:space="0" w:color="auto"/>
                    <w:right w:val="none" w:sz="0" w:space="0" w:color="auto"/>
                  </w:divBdr>
                  <w:divsChild>
                    <w:div w:id="1144929614">
                      <w:marLeft w:val="0"/>
                      <w:marRight w:val="0"/>
                      <w:marTop w:val="0"/>
                      <w:marBottom w:val="0"/>
                      <w:divBdr>
                        <w:top w:val="none" w:sz="0" w:space="0" w:color="auto"/>
                        <w:left w:val="none" w:sz="0" w:space="0" w:color="auto"/>
                        <w:bottom w:val="none" w:sz="0" w:space="0" w:color="auto"/>
                        <w:right w:val="none" w:sz="0" w:space="0" w:color="auto"/>
                      </w:divBdr>
                      <w:divsChild>
                        <w:div w:id="5593997">
                          <w:marLeft w:val="0"/>
                          <w:marRight w:val="0"/>
                          <w:marTop w:val="0"/>
                          <w:marBottom w:val="0"/>
                          <w:divBdr>
                            <w:top w:val="none" w:sz="0" w:space="0" w:color="auto"/>
                            <w:left w:val="none" w:sz="0" w:space="0" w:color="auto"/>
                            <w:bottom w:val="none" w:sz="0" w:space="0" w:color="auto"/>
                            <w:right w:val="none" w:sz="0" w:space="0" w:color="auto"/>
                          </w:divBdr>
                          <w:divsChild>
                            <w:div w:id="122024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047873">
      <w:bodyDiv w:val="1"/>
      <w:marLeft w:val="0"/>
      <w:marRight w:val="0"/>
      <w:marTop w:val="0"/>
      <w:marBottom w:val="0"/>
      <w:divBdr>
        <w:top w:val="none" w:sz="0" w:space="0" w:color="auto"/>
        <w:left w:val="none" w:sz="0" w:space="0" w:color="auto"/>
        <w:bottom w:val="none" w:sz="0" w:space="0" w:color="auto"/>
        <w:right w:val="none" w:sz="0" w:space="0" w:color="auto"/>
      </w:divBdr>
    </w:div>
    <w:div w:id="1287859228">
      <w:bodyDiv w:val="1"/>
      <w:marLeft w:val="0"/>
      <w:marRight w:val="0"/>
      <w:marTop w:val="0"/>
      <w:marBottom w:val="0"/>
      <w:divBdr>
        <w:top w:val="none" w:sz="0" w:space="0" w:color="auto"/>
        <w:left w:val="none" w:sz="0" w:space="0" w:color="auto"/>
        <w:bottom w:val="none" w:sz="0" w:space="0" w:color="auto"/>
        <w:right w:val="none" w:sz="0" w:space="0" w:color="auto"/>
      </w:divBdr>
    </w:div>
    <w:div w:id="1288901286">
      <w:bodyDiv w:val="1"/>
      <w:marLeft w:val="0"/>
      <w:marRight w:val="0"/>
      <w:marTop w:val="0"/>
      <w:marBottom w:val="0"/>
      <w:divBdr>
        <w:top w:val="none" w:sz="0" w:space="0" w:color="auto"/>
        <w:left w:val="none" w:sz="0" w:space="0" w:color="auto"/>
        <w:bottom w:val="none" w:sz="0" w:space="0" w:color="auto"/>
        <w:right w:val="none" w:sz="0" w:space="0" w:color="auto"/>
      </w:divBdr>
    </w:div>
    <w:div w:id="1293511766">
      <w:bodyDiv w:val="1"/>
      <w:marLeft w:val="0"/>
      <w:marRight w:val="0"/>
      <w:marTop w:val="0"/>
      <w:marBottom w:val="0"/>
      <w:divBdr>
        <w:top w:val="none" w:sz="0" w:space="0" w:color="auto"/>
        <w:left w:val="none" w:sz="0" w:space="0" w:color="auto"/>
        <w:bottom w:val="none" w:sz="0" w:space="0" w:color="auto"/>
        <w:right w:val="none" w:sz="0" w:space="0" w:color="auto"/>
      </w:divBdr>
    </w:div>
    <w:div w:id="1294866652">
      <w:bodyDiv w:val="1"/>
      <w:marLeft w:val="0"/>
      <w:marRight w:val="0"/>
      <w:marTop w:val="0"/>
      <w:marBottom w:val="0"/>
      <w:divBdr>
        <w:top w:val="none" w:sz="0" w:space="0" w:color="auto"/>
        <w:left w:val="none" w:sz="0" w:space="0" w:color="auto"/>
        <w:bottom w:val="none" w:sz="0" w:space="0" w:color="auto"/>
        <w:right w:val="none" w:sz="0" w:space="0" w:color="auto"/>
      </w:divBdr>
    </w:div>
    <w:div w:id="1297949158">
      <w:bodyDiv w:val="1"/>
      <w:marLeft w:val="0"/>
      <w:marRight w:val="0"/>
      <w:marTop w:val="0"/>
      <w:marBottom w:val="0"/>
      <w:divBdr>
        <w:top w:val="none" w:sz="0" w:space="0" w:color="auto"/>
        <w:left w:val="none" w:sz="0" w:space="0" w:color="auto"/>
        <w:bottom w:val="none" w:sz="0" w:space="0" w:color="auto"/>
        <w:right w:val="none" w:sz="0" w:space="0" w:color="auto"/>
      </w:divBdr>
    </w:div>
    <w:div w:id="1314866622">
      <w:bodyDiv w:val="1"/>
      <w:marLeft w:val="0"/>
      <w:marRight w:val="0"/>
      <w:marTop w:val="0"/>
      <w:marBottom w:val="0"/>
      <w:divBdr>
        <w:top w:val="none" w:sz="0" w:space="0" w:color="auto"/>
        <w:left w:val="none" w:sz="0" w:space="0" w:color="auto"/>
        <w:bottom w:val="none" w:sz="0" w:space="0" w:color="auto"/>
        <w:right w:val="none" w:sz="0" w:space="0" w:color="auto"/>
      </w:divBdr>
    </w:div>
    <w:div w:id="1314871823">
      <w:marLeft w:val="0"/>
      <w:marRight w:val="0"/>
      <w:marTop w:val="0"/>
      <w:marBottom w:val="0"/>
      <w:divBdr>
        <w:top w:val="none" w:sz="0" w:space="0" w:color="auto"/>
        <w:left w:val="none" w:sz="0" w:space="0" w:color="auto"/>
        <w:bottom w:val="none" w:sz="0" w:space="0" w:color="auto"/>
        <w:right w:val="none" w:sz="0" w:space="0" w:color="auto"/>
      </w:divBdr>
    </w:div>
    <w:div w:id="1328826322">
      <w:bodyDiv w:val="1"/>
      <w:marLeft w:val="0"/>
      <w:marRight w:val="0"/>
      <w:marTop w:val="0"/>
      <w:marBottom w:val="0"/>
      <w:divBdr>
        <w:top w:val="none" w:sz="0" w:space="0" w:color="auto"/>
        <w:left w:val="none" w:sz="0" w:space="0" w:color="auto"/>
        <w:bottom w:val="none" w:sz="0" w:space="0" w:color="auto"/>
        <w:right w:val="none" w:sz="0" w:space="0" w:color="auto"/>
      </w:divBdr>
    </w:div>
    <w:div w:id="1357777387">
      <w:bodyDiv w:val="1"/>
      <w:marLeft w:val="0"/>
      <w:marRight w:val="0"/>
      <w:marTop w:val="0"/>
      <w:marBottom w:val="0"/>
      <w:divBdr>
        <w:top w:val="none" w:sz="0" w:space="0" w:color="auto"/>
        <w:left w:val="none" w:sz="0" w:space="0" w:color="auto"/>
        <w:bottom w:val="none" w:sz="0" w:space="0" w:color="auto"/>
        <w:right w:val="none" w:sz="0" w:space="0" w:color="auto"/>
      </w:divBdr>
    </w:div>
    <w:div w:id="1363750782">
      <w:bodyDiv w:val="1"/>
      <w:marLeft w:val="0"/>
      <w:marRight w:val="0"/>
      <w:marTop w:val="0"/>
      <w:marBottom w:val="0"/>
      <w:divBdr>
        <w:top w:val="none" w:sz="0" w:space="0" w:color="auto"/>
        <w:left w:val="none" w:sz="0" w:space="0" w:color="auto"/>
        <w:bottom w:val="none" w:sz="0" w:space="0" w:color="auto"/>
        <w:right w:val="none" w:sz="0" w:space="0" w:color="auto"/>
      </w:divBdr>
    </w:div>
    <w:div w:id="1365444354">
      <w:bodyDiv w:val="1"/>
      <w:marLeft w:val="0"/>
      <w:marRight w:val="0"/>
      <w:marTop w:val="0"/>
      <w:marBottom w:val="0"/>
      <w:divBdr>
        <w:top w:val="none" w:sz="0" w:space="0" w:color="auto"/>
        <w:left w:val="none" w:sz="0" w:space="0" w:color="auto"/>
        <w:bottom w:val="none" w:sz="0" w:space="0" w:color="auto"/>
        <w:right w:val="none" w:sz="0" w:space="0" w:color="auto"/>
      </w:divBdr>
    </w:div>
    <w:div w:id="1386755496">
      <w:bodyDiv w:val="1"/>
      <w:marLeft w:val="0"/>
      <w:marRight w:val="0"/>
      <w:marTop w:val="0"/>
      <w:marBottom w:val="0"/>
      <w:divBdr>
        <w:top w:val="none" w:sz="0" w:space="0" w:color="auto"/>
        <w:left w:val="none" w:sz="0" w:space="0" w:color="auto"/>
        <w:bottom w:val="none" w:sz="0" w:space="0" w:color="auto"/>
        <w:right w:val="none" w:sz="0" w:space="0" w:color="auto"/>
      </w:divBdr>
    </w:div>
    <w:div w:id="1398505154">
      <w:bodyDiv w:val="1"/>
      <w:marLeft w:val="0"/>
      <w:marRight w:val="0"/>
      <w:marTop w:val="0"/>
      <w:marBottom w:val="0"/>
      <w:divBdr>
        <w:top w:val="none" w:sz="0" w:space="0" w:color="auto"/>
        <w:left w:val="none" w:sz="0" w:space="0" w:color="auto"/>
        <w:bottom w:val="none" w:sz="0" w:space="0" w:color="auto"/>
        <w:right w:val="none" w:sz="0" w:space="0" w:color="auto"/>
      </w:divBdr>
    </w:div>
    <w:div w:id="1422992637">
      <w:bodyDiv w:val="1"/>
      <w:marLeft w:val="0"/>
      <w:marRight w:val="0"/>
      <w:marTop w:val="0"/>
      <w:marBottom w:val="0"/>
      <w:divBdr>
        <w:top w:val="none" w:sz="0" w:space="0" w:color="auto"/>
        <w:left w:val="none" w:sz="0" w:space="0" w:color="auto"/>
        <w:bottom w:val="none" w:sz="0" w:space="0" w:color="auto"/>
        <w:right w:val="none" w:sz="0" w:space="0" w:color="auto"/>
      </w:divBdr>
    </w:div>
    <w:div w:id="1439526887">
      <w:bodyDiv w:val="1"/>
      <w:marLeft w:val="0"/>
      <w:marRight w:val="0"/>
      <w:marTop w:val="0"/>
      <w:marBottom w:val="0"/>
      <w:divBdr>
        <w:top w:val="none" w:sz="0" w:space="0" w:color="auto"/>
        <w:left w:val="none" w:sz="0" w:space="0" w:color="auto"/>
        <w:bottom w:val="none" w:sz="0" w:space="0" w:color="auto"/>
        <w:right w:val="none" w:sz="0" w:space="0" w:color="auto"/>
      </w:divBdr>
    </w:div>
    <w:div w:id="1476608520">
      <w:bodyDiv w:val="1"/>
      <w:marLeft w:val="0"/>
      <w:marRight w:val="0"/>
      <w:marTop w:val="0"/>
      <w:marBottom w:val="0"/>
      <w:divBdr>
        <w:top w:val="none" w:sz="0" w:space="0" w:color="auto"/>
        <w:left w:val="none" w:sz="0" w:space="0" w:color="auto"/>
        <w:bottom w:val="none" w:sz="0" w:space="0" w:color="auto"/>
        <w:right w:val="none" w:sz="0" w:space="0" w:color="auto"/>
      </w:divBdr>
    </w:div>
    <w:div w:id="1480802704">
      <w:bodyDiv w:val="1"/>
      <w:marLeft w:val="0"/>
      <w:marRight w:val="0"/>
      <w:marTop w:val="0"/>
      <w:marBottom w:val="0"/>
      <w:divBdr>
        <w:top w:val="none" w:sz="0" w:space="0" w:color="auto"/>
        <w:left w:val="none" w:sz="0" w:space="0" w:color="auto"/>
        <w:bottom w:val="none" w:sz="0" w:space="0" w:color="auto"/>
        <w:right w:val="none" w:sz="0" w:space="0" w:color="auto"/>
      </w:divBdr>
    </w:div>
    <w:div w:id="1482427091">
      <w:bodyDiv w:val="1"/>
      <w:marLeft w:val="0"/>
      <w:marRight w:val="0"/>
      <w:marTop w:val="0"/>
      <w:marBottom w:val="0"/>
      <w:divBdr>
        <w:top w:val="none" w:sz="0" w:space="0" w:color="auto"/>
        <w:left w:val="none" w:sz="0" w:space="0" w:color="auto"/>
        <w:bottom w:val="none" w:sz="0" w:space="0" w:color="auto"/>
        <w:right w:val="none" w:sz="0" w:space="0" w:color="auto"/>
      </w:divBdr>
    </w:div>
    <w:div w:id="1488740017">
      <w:bodyDiv w:val="1"/>
      <w:marLeft w:val="0"/>
      <w:marRight w:val="0"/>
      <w:marTop w:val="0"/>
      <w:marBottom w:val="0"/>
      <w:divBdr>
        <w:top w:val="none" w:sz="0" w:space="0" w:color="auto"/>
        <w:left w:val="none" w:sz="0" w:space="0" w:color="auto"/>
        <w:bottom w:val="none" w:sz="0" w:space="0" w:color="auto"/>
        <w:right w:val="none" w:sz="0" w:space="0" w:color="auto"/>
      </w:divBdr>
    </w:div>
    <w:div w:id="1494418362">
      <w:bodyDiv w:val="1"/>
      <w:marLeft w:val="0"/>
      <w:marRight w:val="0"/>
      <w:marTop w:val="0"/>
      <w:marBottom w:val="0"/>
      <w:divBdr>
        <w:top w:val="none" w:sz="0" w:space="0" w:color="auto"/>
        <w:left w:val="none" w:sz="0" w:space="0" w:color="auto"/>
        <w:bottom w:val="none" w:sz="0" w:space="0" w:color="auto"/>
        <w:right w:val="none" w:sz="0" w:space="0" w:color="auto"/>
      </w:divBdr>
    </w:div>
    <w:div w:id="1503203900">
      <w:bodyDiv w:val="1"/>
      <w:marLeft w:val="0"/>
      <w:marRight w:val="0"/>
      <w:marTop w:val="0"/>
      <w:marBottom w:val="0"/>
      <w:divBdr>
        <w:top w:val="none" w:sz="0" w:space="0" w:color="auto"/>
        <w:left w:val="none" w:sz="0" w:space="0" w:color="auto"/>
        <w:bottom w:val="none" w:sz="0" w:space="0" w:color="auto"/>
        <w:right w:val="none" w:sz="0" w:space="0" w:color="auto"/>
      </w:divBdr>
    </w:div>
    <w:div w:id="1507554290">
      <w:bodyDiv w:val="1"/>
      <w:marLeft w:val="0"/>
      <w:marRight w:val="0"/>
      <w:marTop w:val="0"/>
      <w:marBottom w:val="0"/>
      <w:divBdr>
        <w:top w:val="none" w:sz="0" w:space="0" w:color="auto"/>
        <w:left w:val="none" w:sz="0" w:space="0" w:color="auto"/>
        <w:bottom w:val="none" w:sz="0" w:space="0" w:color="auto"/>
        <w:right w:val="none" w:sz="0" w:space="0" w:color="auto"/>
      </w:divBdr>
    </w:div>
    <w:div w:id="1510943372">
      <w:bodyDiv w:val="1"/>
      <w:marLeft w:val="0"/>
      <w:marRight w:val="0"/>
      <w:marTop w:val="0"/>
      <w:marBottom w:val="0"/>
      <w:divBdr>
        <w:top w:val="none" w:sz="0" w:space="0" w:color="auto"/>
        <w:left w:val="none" w:sz="0" w:space="0" w:color="auto"/>
        <w:bottom w:val="none" w:sz="0" w:space="0" w:color="auto"/>
        <w:right w:val="none" w:sz="0" w:space="0" w:color="auto"/>
      </w:divBdr>
    </w:div>
    <w:div w:id="1512335922">
      <w:marLeft w:val="0"/>
      <w:marRight w:val="0"/>
      <w:marTop w:val="0"/>
      <w:marBottom w:val="0"/>
      <w:divBdr>
        <w:top w:val="none" w:sz="0" w:space="0" w:color="auto"/>
        <w:left w:val="none" w:sz="0" w:space="0" w:color="auto"/>
        <w:bottom w:val="none" w:sz="0" w:space="0" w:color="auto"/>
        <w:right w:val="none" w:sz="0" w:space="0" w:color="auto"/>
      </w:divBdr>
    </w:div>
    <w:div w:id="1533299475">
      <w:bodyDiv w:val="1"/>
      <w:marLeft w:val="0"/>
      <w:marRight w:val="0"/>
      <w:marTop w:val="0"/>
      <w:marBottom w:val="0"/>
      <w:divBdr>
        <w:top w:val="none" w:sz="0" w:space="0" w:color="auto"/>
        <w:left w:val="none" w:sz="0" w:space="0" w:color="auto"/>
        <w:bottom w:val="none" w:sz="0" w:space="0" w:color="auto"/>
        <w:right w:val="none" w:sz="0" w:space="0" w:color="auto"/>
      </w:divBdr>
    </w:div>
    <w:div w:id="1537741716">
      <w:bodyDiv w:val="1"/>
      <w:marLeft w:val="0"/>
      <w:marRight w:val="0"/>
      <w:marTop w:val="0"/>
      <w:marBottom w:val="0"/>
      <w:divBdr>
        <w:top w:val="none" w:sz="0" w:space="0" w:color="auto"/>
        <w:left w:val="none" w:sz="0" w:space="0" w:color="auto"/>
        <w:bottom w:val="none" w:sz="0" w:space="0" w:color="auto"/>
        <w:right w:val="none" w:sz="0" w:space="0" w:color="auto"/>
      </w:divBdr>
    </w:div>
    <w:div w:id="1545367999">
      <w:bodyDiv w:val="1"/>
      <w:marLeft w:val="0"/>
      <w:marRight w:val="0"/>
      <w:marTop w:val="0"/>
      <w:marBottom w:val="0"/>
      <w:divBdr>
        <w:top w:val="none" w:sz="0" w:space="0" w:color="auto"/>
        <w:left w:val="none" w:sz="0" w:space="0" w:color="auto"/>
        <w:bottom w:val="none" w:sz="0" w:space="0" w:color="auto"/>
        <w:right w:val="none" w:sz="0" w:space="0" w:color="auto"/>
      </w:divBdr>
    </w:div>
    <w:div w:id="1546287911">
      <w:bodyDiv w:val="1"/>
      <w:marLeft w:val="0"/>
      <w:marRight w:val="0"/>
      <w:marTop w:val="0"/>
      <w:marBottom w:val="0"/>
      <w:divBdr>
        <w:top w:val="none" w:sz="0" w:space="0" w:color="auto"/>
        <w:left w:val="none" w:sz="0" w:space="0" w:color="auto"/>
        <w:bottom w:val="none" w:sz="0" w:space="0" w:color="auto"/>
        <w:right w:val="none" w:sz="0" w:space="0" w:color="auto"/>
      </w:divBdr>
    </w:div>
    <w:div w:id="1546720972">
      <w:bodyDiv w:val="1"/>
      <w:marLeft w:val="0"/>
      <w:marRight w:val="0"/>
      <w:marTop w:val="0"/>
      <w:marBottom w:val="0"/>
      <w:divBdr>
        <w:top w:val="none" w:sz="0" w:space="0" w:color="auto"/>
        <w:left w:val="none" w:sz="0" w:space="0" w:color="auto"/>
        <w:bottom w:val="none" w:sz="0" w:space="0" w:color="auto"/>
        <w:right w:val="none" w:sz="0" w:space="0" w:color="auto"/>
      </w:divBdr>
    </w:div>
    <w:div w:id="1555121809">
      <w:bodyDiv w:val="1"/>
      <w:marLeft w:val="0"/>
      <w:marRight w:val="0"/>
      <w:marTop w:val="0"/>
      <w:marBottom w:val="0"/>
      <w:divBdr>
        <w:top w:val="none" w:sz="0" w:space="0" w:color="auto"/>
        <w:left w:val="none" w:sz="0" w:space="0" w:color="auto"/>
        <w:bottom w:val="none" w:sz="0" w:space="0" w:color="auto"/>
        <w:right w:val="none" w:sz="0" w:space="0" w:color="auto"/>
      </w:divBdr>
    </w:div>
    <w:div w:id="1585189648">
      <w:bodyDiv w:val="1"/>
      <w:marLeft w:val="0"/>
      <w:marRight w:val="0"/>
      <w:marTop w:val="0"/>
      <w:marBottom w:val="0"/>
      <w:divBdr>
        <w:top w:val="none" w:sz="0" w:space="0" w:color="auto"/>
        <w:left w:val="none" w:sz="0" w:space="0" w:color="auto"/>
        <w:bottom w:val="none" w:sz="0" w:space="0" w:color="auto"/>
        <w:right w:val="none" w:sz="0" w:space="0" w:color="auto"/>
      </w:divBdr>
    </w:div>
    <w:div w:id="1587769051">
      <w:bodyDiv w:val="1"/>
      <w:marLeft w:val="0"/>
      <w:marRight w:val="0"/>
      <w:marTop w:val="0"/>
      <w:marBottom w:val="0"/>
      <w:divBdr>
        <w:top w:val="none" w:sz="0" w:space="0" w:color="auto"/>
        <w:left w:val="none" w:sz="0" w:space="0" w:color="auto"/>
        <w:bottom w:val="none" w:sz="0" w:space="0" w:color="auto"/>
        <w:right w:val="none" w:sz="0" w:space="0" w:color="auto"/>
      </w:divBdr>
    </w:div>
    <w:div w:id="1591892610">
      <w:bodyDiv w:val="1"/>
      <w:marLeft w:val="0"/>
      <w:marRight w:val="0"/>
      <w:marTop w:val="0"/>
      <w:marBottom w:val="0"/>
      <w:divBdr>
        <w:top w:val="none" w:sz="0" w:space="0" w:color="auto"/>
        <w:left w:val="none" w:sz="0" w:space="0" w:color="auto"/>
        <w:bottom w:val="none" w:sz="0" w:space="0" w:color="auto"/>
        <w:right w:val="none" w:sz="0" w:space="0" w:color="auto"/>
      </w:divBdr>
    </w:div>
    <w:div w:id="1616017184">
      <w:bodyDiv w:val="1"/>
      <w:marLeft w:val="0"/>
      <w:marRight w:val="0"/>
      <w:marTop w:val="0"/>
      <w:marBottom w:val="0"/>
      <w:divBdr>
        <w:top w:val="none" w:sz="0" w:space="0" w:color="auto"/>
        <w:left w:val="none" w:sz="0" w:space="0" w:color="auto"/>
        <w:bottom w:val="none" w:sz="0" w:space="0" w:color="auto"/>
        <w:right w:val="none" w:sz="0" w:space="0" w:color="auto"/>
      </w:divBdr>
    </w:div>
    <w:div w:id="1632050595">
      <w:marLeft w:val="0"/>
      <w:marRight w:val="150"/>
      <w:marTop w:val="0"/>
      <w:marBottom w:val="0"/>
      <w:divBdr>
        <w:top w:val="none" w:sz="0" w:space="0" w:color="auto"/>
        <w:left w:val="none" w:sz="0" w:space="0" w:color="auto"/>
        <w:bottom w:val="none" w:sz="0" w:space="0" w:color="auto"/>
        <w:right w:val="none" w:sz="0" w:space="0" w:color="auto"/>
      </w:divBdr>
      <w:divsChild>
        <w:div w:id="994258669">
          <w:marLeft w:val="0"/>
          <w:marRight w:val="150"/>
          <w:marTop w:val="0"/>
          <w:marBottom w:val="0"/>
          <w:divBdr>
            <w:top w:val="none" w:sz="0" w:space="0" w:color="auto"/>
            <w:left w:val="none" w:sz="0" w:space="0" w:color="auto"/>
            <w:bottom w:val="none" w:sz="0" w:space="0" w:color="auto"/>
            <w:right w:val="none" w:sz="0" w:space="0" w:color="auto"/>
          </w:divBdr>
        </w:div>
      </w:divsChild>
    </w:div>
    <w:div w:id="1632981287">
      <w:bodyDiv w:val="1"/>
      <w:marLeft w:val="0"/>
      <w:marRight w:val="0"/>
      <w:marTop w:val="0"/>
      <w:marBottom w:val="0"/>
      <w:divBdr>
        <w:top w:val="none" w:sz="0" w:space="0" w:color="auto"/>
        <w:left w:val="none" w:sz="0" w:space="0" w:color="auto"/>
        <w:bottom w:val="none" w:sz="0" w:space="0" w:color="auto"/>
        <w:right w:val="none" w:sz="0" w:space="0" w:color="auto"/>
      </w:divBdr>
    </w:div>
    <w:div w:id="1647584326">
      <w:bodyDiv w:val="1"/>
      <w:marLeft w:val="0"/>
      <w:marRight w:val="0"/>
      <w:marTop w:val="0"/>
      <w:marBottom w:val="0"/>
      <w:divBdr>
        <w:top w:val="none" w:sz="0" w:space="0" w:color="auto"/>
        <w:left w:val="none" w:sz="0" w:space="0" w:color="auto"/>
        <w:bottom w:val="none" w:sz="0" w:space="0" w:color="auto"/>
        <w:right w:val="none" w:sz="0" w:space="0" w:color="auto"/>
      </w:divBdr>
    </w:div>
    <w:div w:id="1652709337">
      <w:bodyDiv w:val="1"/>
      <w:marLeft w:val="0"/>
      <w:marRight w:val="0"/>
      <w:marTop w:val="0"/>
      <w:marBottom w:val="0"/>
      <w:divBdr>
        <w:top w:val="none" w:sz="0" w:space="0" w:color="auto"/>
        <w:left w:val="none" w:sz="0" w:space="0" w:color="auto"/>
        <w:bottom w:val="none" w:sz="0" w:space="0" w:color="auto"/>
        <w:right w:val="none" w:sz="0" w:space="0" w:color="auto"/>
      </w:divBdr>
    </w:div>
    <w:div w:id="1653288042">
      <w:bodyDiv w:val="1"/>
      <w:marLeft w:val="0"/>
      <w:marRight w:val="0"/>
      <w:marTop w:val="0"/>
      <w:marBottom w:val="0"/>
      <w:divBdr>
        <w:top w:val="none" w:sz="0" w:space="0" w:color="auto"/>
        <w:left w:val="none" w:sz="0" w:space="0" w:color="auto"/>
        <w:bottom w:val="none" w:sz="0" w:space="0" w:color="auto"/>
        <w:right w:val="none" w:sz="0" w:space="0" w:color="auto"/>
      </w:divBdr>
    </w:div>
    <w:div w:id="1657958728">
      <w:marLeft w:val="0"/>
      <w:marRight w:val="150"/>
      <w:marTop w:val="0"/>
      <w:marBottom w:val="0"/>
      <w:divBdr>
        <w:top w:val="none" w:sz="0" w:space="0" w:color="auto"/>
        <w:left w:val="none" w:sz="0" w:space="0" w:color="auto"/>
        <w:bottom w:val="none" w:sz="0" w:space="0" w:color="auto"/>
        <w:right w:val="none" w:sz="0" w:space="0" w:color="auto"/>
      </w:divBdr>
      <w:divsChild>
        <w:div w:id="1572503517">
          <w:marLeft w:val="0"/>
          <w:marRight w:val="150"/>
          <w:marTop w:val="0"/>
          <w:marBottom w:val="0"/>
          <w:divBdr>
            <w:top w:val="none" w:sz="0" w:space="0" w:color="auto"/>
            <w:left w:val="none" w:sz="0" w:space="0" w:color="auto"/>
            <w:bottom w:val="none" w:sz="0" w:space="0" w:color="auto"/>
            <w:right w:val="none" w:sz="0" w:space="0" w:color="auto"/>
          </w:divBdr>
        </w:div>
      </w:divsChild>
    </w:div>
    <w:div w:id="1659724107">
      <w:bodyDiv w:val="1"/>
      <w:marLeft w:val="0"/>
      <w:marRight w:val="0"/>
      <w:marTop w:val="0"/>
      <w:marBottom w:val="0"/>
      <w:divBdr>
        <w:top w:val="none" w:sz="0" w:space="0" w:color="auto"/>
        <w:left w:val="none" w:sz="0" w:space="0" w:color="auto"/>
        <w:bottom w:val="none" w:sz="0" w:space="0" w:color="auto"/>
        <w:right w:val="none" w:sz="0" w:space="0" w:color="auto"/>
      </w:divBdr>
      <w:divsChild>
        <w:div w:id="785731070">
          <w:marLeft w:val="0"/>
          <w:marRight w:val="0"/>
          <w:marTop w:val="0"/>
          <w:marBottom w:val="0"/>
          <w:divBdr>
            <w:top w:val="none" w:sz="0" w:space="0" w:color="auto"/>
            <w:left w:val="none" w:sz="0" w:space="0" w:color="auto"/>
            <w:bottom w:val="none" w:sz="0" w:space="0" w:color="auto"/>
            <w:right w:val="none" w:sz="0" w:space="0" w:color="auto"/>
          </w:divBdr>
          <w:divsChild>
            <w:div w:id="722951486">
              <w:marLeft w:val="0"/>
              <w:marRight w:val="0"/>
              <w:marTop w:val="0"/>
              <w:marBottom w:val="0"/>
              <w:divBdr>
                <w:top w:val="none" w:sz="0" w:space="0" w:color="auto"/>
                <w:left w:val="none" w:sz="0" w:space="0" w:color="auto"/>
                <w:bottom w:val="none" w:sz="0" w:space="0" w:color="auto"/>
                <w:right w:val="none" w:sz="0" w:space="0" w:color="auto"/>
              </w:divBdr>
              <w:divsChild>
                <w:div w:id="24846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877125">
          <w:marLeft w:val="0"/>
          <w:marRight w:val="150"/>
          <w:marTop w:val="0"/>
          <w:marBottom w:val="0"/>
          <w:divBdr>
            <w:top w:val="none" w:sz="0" w:space="0" w:color="auto"/>
            <w:left w:val="none" w:sz="0" w:space="0" w:color="auto"/>
            <w:bottom w:val="none" w:sz="0" w:space="0" w:color="auto"/>
            <w:right w:val="none" w:sz="0" w:space="0" w:color="auto"/>
          </w:divBdr>
          <w:divsChild>
            <w:div w:id="46913394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74599632">
      <w:bodyDiv w:val="1"/>
      <w:marLeft w:val="0"/>
      <w:marRight w:val="0"/>
      <w:marTop w:val="0"/>
      <w:marBottom w:val="0"/>
      <w:divBdr>
        <w:top w:val="none" w:sz="0" w:space="0" w:color="auto"/>
        <w:left w:val="none" w:sz="0" w:space="0" w:color="auto"/>
        <w:bottom w:val="none" w:sz="0" w:space="0" w:color="auto"/>
        <w:right w:val="none" w:sz="0" w:space="0" w:color="auto"/>
      </w:divBdr>
    </w:div>
    <w:div w:id="1675448426">
      <w:bodyDiv w:val="1"/>
      <w:marLeft w:val="0"/>
      <w:marRight w:val="0"/>
      <w:marTop w:val="0"/>
      <w:marBottom w:val="0"/>
      <w:divBdr>
        <w:top w:val="none" w:sz="0" w:space="0" w:color="auto"/>
        <w:left w:val="none" w:sz="0" w:space="0" w:color="auto"/>
        <w:bottom w:val="none" w:sz="0" w:space="0" w:color="auto"/>
        <w:right w:val="none" w:sz="0" w:space="0" w:color="auto"/>
      </w:divBdr>
    </w:div>
    <w:div w:id="1694189380">
      <w:bodyDiv w:val="1"/>
      <w:marLeft w:val="0"/>
      <w:marRight w:val="0"/>
      <w:marTop w:val="0"/>
      <w:marBottom w:val="0"/>
      <w:divBdr>
        <w:top w:val="none" w:sz="0" w:space="0" w:color="auto"/>
        <w:left w:val="none" w:sz="0" w:space="0" w:color="auto"/>
        <w:bottom w:val="none" w:sz="0" w:space="0" w:color="auto"/>
        <w:right w:val="none" w:sz="0" w:space="0" w:color="auto"/>
      </w:divBdr>
    </w:div>
    <w:div w:id="1706907557">
      <w:bodyDiv w:val="1"/>
      <w:marLeft w:val="0"/>
      <w:marRight w:val="0"/>
      <w:marTop w:val="0"/>
      <w:marBottom w:val="0"/>
      <w:divBdr>
        <w:top w:val="none" w:sz="0" w:space="0" w:color="auto"/>
        <w:left w:val="none" w:sz="0" w:space="0" w:color="auto"/>
        <w:bottom w:val="none" w:sz="0" w:space="0" w:color="auto"/>
        <w:right w:val="none" w:sz="0" w:space="0" w:color="auto"/>
      </w:divBdr>
    </w:div>
    <w:div w:id="1715233960">
      <w:marLeft w:val="0"/>
      <w:marRight w:val="150"/>
      <w:marTop w:val="0"/>
      <w:marBottom w:val="0"/>
      <w:divBdr>
        <w:top w:val="none" w:sz="0" w:space="0" w:color="auto"/>
        <w:left w:val="none" w:sz="0" w:space="0" w:color="auto"/>
        <w:bottom w:val="none" w:sz="0" w:space="0" w:color="auto"/>
        <w:right w:val="none" w:sz="0" w:space="0" w:color="auto"/>
      </w:divBdr>
      <w:divsChild>
        <w:div w:id="1609239562">
          <w:marLeft w:val="0"/>
          <w:marRight w:val="150"/>
          <w:marTop w:val="0"/>
          <w:marBottom w:val="0"/>
          <w:divBdr>
            <w:top w:val="none" w:sz="0" w:space="0" w:color="auto"/>
            <w:left w:val="none" w:sz="0" w:space="0" w:color="auto"/>
            <w:bottom w:val="none" w:sz="0" w:space="0" w:color="auto"/>
            <w:right w:val="none" w:sz="0" w:space="0" w:color="auto"/>
          </w:divBdr>
        </w:div>
      </w:divsChild>
    </w:div>
    <w:div w:id="1751191912">
      <w:marLeft w:val="0"/>
      <w:marRight w:val="150"/>
      <w:marTop w:val="0"/>
      <w:marBottom w:val="0"/>
      <w:divBdr>
        <w:top w:val="none" w:sz="0" w:space="0" w:color="auto"/>
        <w:left w:val="none" w:sz="0" w:space="0" w:color="auto"/>
        <w:bottom w:val="none" w:sz="0" w:space="0" w:color="auto"/>
        <w:right w:val="none" w:sz="0" w:space="0" w:color="auto"/>
      </w:divBdr>
      <w:divsChild>
        <w:div w:id="293759193">
          <w:marLeft w:val="0"/>
          <w:marRight w:val="150"/>
          <w:marTop w:val="0"/>
          <w:marBottom w:val="0"/>
          <w:divBdr>
            <w:top w:val="none" w:sz="0" w:space="0" w:color="auto"/>
            <w:left w:val="none" w:sz="0" w:space="0" w:color="auto"/>
            <w:bottom w:val="none" w:sz="0" w:space="0" w:color="auto"/>
            <w:right w:val="none" w:sz="0" w:space="0" w:color="auto"/>
          </w:divBdr>
        </w:div>
      </w:divsChild>
    </w:div>
    <w:div w:id="1758865431">
      <w:marLeft w:val="0"/>
      <w:marRight w:val="0"/>
      <w:marTop w:val="0"/>
      <w:marBottom w:val="0"/>
      <w:divBdr>
        <w:top w:val="none" w:sz="0" w:space="0" w:color="auto"/>
        <w:left w:val="none" w:sz="0" w:space="0" w:color="auto"/>
        <w:bottom w:val="none" w:sz="0" w:space="0" w:color="auto"/>
        <w:right w:val="none" w:sz="0" w:space="0" w:color="auto"/>
      </w:divBdr>
    </w:div>
    <w:div w:id="1759641911">
      <w:bodyDiv w:val="1"/>
      <w:marLeft w:val="0"/>
      <w:marRight w:val="0"/>
      <w:marTop w:val="0"/>
      <w:marBottom w:val="0"/>
      <w:divBdr>
        <w:top w:val="none" w:sz="0" w:space="0" w:color="auto"/>
        <w:left w:val="none" w:sz="0" w:space="0" w:color="auto"/>
        <w:bottom w:val="none" w:sz="0" w:space="0" w:color="auto"/>
        <w:right w:val="none" w:sz="0" w:space="0" w:color="auto"/>
      </w:divBdr>
    </w:div>
    <w:div w:id="1788623390">
      <w:marLeft w:val="0"/>
      <w:marRight w:val="150"/>
      <w:marTop w:val="0"/>
      <w:marBottom w:val="0"/>
      <w:divBdr>
        <w:top w:val="none" w:sz="0" w:space="0" w:color="auto"/>
        <w:left w:val="none" w:sz="0" w:space="0" w:color="auto"/>
        <w:bottom w:val="none" w:sz="0" w:space="0" w:color="auto"/>
        <w:right w:val="none" w:sz="0" w:space="0" w:color="auto"/>
      </w:divBdr>
      <w:divsChild>
        <w:div w:id="2090803362">
          <w:marLeft w:val="0"/>
          <w:marRight w:val="150"/>
          <w:marTop w:val="0"/>
          <w:marBottom w:val="0"/>
          <w:divBdr>
            <w:top w:val="none" w:sz="0" w:space="0" w:color="auto"/>
            <w:left w:val="none" w:sz="0" w:space="0" w:color="auto"/>
            <w:bottom w:val="none" w:sz="0" w:space="0" w:color="auto"/>
            <w:right w:val="none" w:sz="0" w:space="0" w:color="auto"/>
          </w:divBdr>
        </w:div>
      </w:divsChild>
    </w:div>
    <w:div w:id="1809392354">
      <w:bodyDiv w:val="1"/>
      <w:marLeft w:val="0"/>
      <w:marRight w:val="0"/>
      <w:marTop w:val="0"/>
      <w:marBottom w:val="0"/>
      <w:divBdr>
        <w:top w:val="none" w:sz="0" w:space="0" w:color="auto"/>
        <w:left w:val="none" w:sz="0" w:space="0" w:color="auto"/>
        <w:bottom w:val="none" w:sz="0" w:space="0" w:color="auto"/>
        <w:right w:val="none" w:sz="0" w:space="0" w:color="auto"/>
      </w:divBdr>
    </w:div>
    <w:div w:id="1815951759">
      <w:bodyDiv w:val="1"/>
      <w:marLeft w:val="0"/>
      <w:marRight w:val="0"/>
      <w:marTop w:val="0"/>
      <w:marBottom w:val="0"/>
      <w:divBdr>
        <w:top w:val="none" w:sz="0" w:space="0" w:color="auto"/>
        <w:left w:val="none" w:sz="0" w:space="0" w:color="auto"/>
        <w:bottom w:val="none" w:sz="0" w:space="0" w:color="auto"/>
        <w:right w:val="none" w:sz="0" w:space="0" w:color="auto"/>
      </w:divBdr>
    </w:div>
    <w:div w:id="1818296826">
      <w:bodyDiv w:val="1"/>
      <w:marLeft w:val="0"/>
      <w:marRight w:val="0"/>
      <w:marTop w:val="0"/>
      <w:marBottom w:val="0"/>
      <w:divBdr>
        <w:top w:val="none" w:sz="0" w:space="0" w:color="auto"/>
        <w:left w:val="none" w:sz="0" w:space="0" w:color="auto"/>
        <w:bottom w:val="none" w:sz="0" w:space="0" w:color="auto"/>
        <w:right w:val="none" w:sz="0" w:space="0" w:color="auto"/>
      </w:divBdr>
    </w:div>
    <w:div w:id="1831478057">
      <w:bodyDiv w:val="1"/>
      <w:marLeft w:val="0"/>
      <w:marRight w:val="0"/>
      <w:marTop w:val="0"/>
      <w:marBottom w:val="0"/>
      <w:divBdr>
        <w:top w:val="none" w:sz="0" w:space="0" w:color="auto"/>
        <w:left w:val="none" w:sz="0" w:space="0" w:color="auto"/>
        <w:bottom w:val="none" w:sz="0" w:space="0" w:color="auto"/>
        <w:right w:val="none" w:sz="0" w:space="0" w:color="auto"/>
      </w:divBdr>
    </w:div>
    <w:div w:id="1838183873">
      <w:bodyDiv w:val="1"/>
      <w:marLeft w:val="0"/>
      <w:marRight w:val="0"/>
      <w:marTop w:val="0"/>
      <w:marBottom w:val="0"/>
      <w:divBdr>
        <w:top w:val="none" w:sz="0" w:space="0" w:color="auto"/>
        <w:left w:val="none" w:sz="0" w:space="0" w:color="auto"/>
        <w:bottom w:val="none" w:sz="0" w:space="0" w:color="auto"/>
        <w:right w:val="none" w:sz="0" w:space="0" w:color="auto"/>
      </w:divBdr>
    </w:div>
    <w:div w:id="1840196968">
      <w:bodyDiv w:val="1"/>
      <w:marLeft w:val="0"/>
      <w:marRight w:val="0"/>
      <w:marTop w:val="0"/>
      <w:marBottom w:val="0"/>
      <w:divBdr>
        <w:top w:val="none" w:sz="0" w:space="0" w:color="auto"/>
        <w:left w:val="none" w:sz="0" w:space="0" w:color="auto"/>
        <w:bottom w:val="none" w:sz="0" w:space="0" w:color="auto"/>
        <w:right w:val="none" w:sz="0" w:space="0" w:color="auto"/>
      </w:divBdr>
    </w:div>
    <w:div w:id="1848597685">
      <w:bodyDiv w:val="1"/>
      <w:marLeft w:val="0"/>
      <w:marRight w:val="0"/>
      <w:marTop w:val="0"/>
      <w:marBottom w:val="0"/>
      <w:divBdr>
        <w:top w:val="none" w:sz="0" w:space="0" w:color="auto"/>
        <w:left w:val="none" w:sz="0" w:space="0" w:color="auto"/>
        <w:bottom w:val="none" w:sz="0" w:space="0" w:color="auto"/>
        <w:right w:val="none" w:sz="0" w:space="0" w:color="auto"/>
      </w:divBdr>
    </w:div>
    <w:div w:id="1849439128">
      <w:bodyDiv w:val="1"/>
      <w:marLeft w:val="0"/>
      <w:marRight w:val="0"/>
      <w:marTop w:val="0"/>
      <w:marBottom w:val="0"/>
      <w:divBdr>
        <w:top w:val="none" w:sz="0" w:space="0" w:color="auto"/>
        <w:left w:val="none" w:sz="0" w:space="0" w:color="auto"/>
        <w:bottom w:val="none" w:sz="0" w:space="0" w:color="auto"/>
        <w:right w:val="none" w:sz="0" w:space="0" w:color="auto"/>
      </w:divBdr>
    </w:div>
    <w:div w:id="1853643690">
      <w:bodyDiv w:val="1"/>
      <w:marLeft w:val="0"/>
      <w:marRight w:val="0"/>
      <w:marTop w:val="0"/>
      <w:marBottom w:val="0"/>
      <w:divBdr>
        <w:top w:val="none" w:sz="0" w:space="0" w:color="auto"/>
        <w:left w:val="none" w:sz="0" w:space="0" w:color="auto"/>
        <w:bottom w:val="none" w:sz="0" w:space="0" w:color="auto"/>
        <w:right w:val="none" w:sz="0" w:space="0" w:color="auto"/>
      </w:divBdr>
    </w:div>
    <w:div w:id="1859081027">
      <w:bodyDiv w:val="1"/>
      <w:marLeft w:val="0"/>
      <w:marRight w:val="0"/>
      <w:marTop w:val="0"/>
      <w:marBottom w:val="0"/>
      <w:divBdr>
        <w:top w:val="none" w:sz="0" w:space="0" w:color="auto"/>
        <w:left w:val="none" w:sz="0" w:space="0" w:color="auto"/>
        <w:bottom w:val="none" w:sz="0" w:space="0" w:color="auto"/>
        <w:right w:val="none" w:sz="0" w:space="0" w:color="auto"/>
      </w:divBdr>
    </w:div>
    <w:div w:id="1871917983">
      <w:bodyDiv w:val="1"/>
      <w:marLeft w:val="0"/>
      <w:marRight w:val="0"/>
      <w:marTop w:val="0"/>
      <w:marBottom w:val="0"/>
      <w:divBdr>
        <w:top w:val="none" w:sz="0" w:space="0" w:color="auto"/>
        <w:left w:val="none" w:sz="0" w:space="0" w:color="auto"/>
        <w:bottom w:val="none" w:sz="0" w:space="0" w:color="auto"/>
        <w:right w:val="none" w:sz="0" w:space="0" w:color="auto"/>
      </w:divBdr>
    </w:div>
    <w:div w:id="1874268338">
      <w:bodyDiv w:val="1"/>
      <w:marLeft w:val="0"/>
      <w:marRight w:val="0"/>
      <w:marTop w:val="0"/>
      <w:marBottom w:val="0"/>
      <w:divBdr>
        <w:top w:val="none" w:sz="0" w:space="0" w:color="auto"/>
        <w:left w:val="none" w:sz="0" w:space="0" w:color="auto"/>
        <w:bottom w:val="none" w:sz="0" w:space="0" w:color="auto"/>
        <w:right w:val="none" w:sz="0" w:space="0" w:color="auto"/>
      </w:divBdr>
    </w:div>
    <w:div w:id="1891503013">
      <w:bodyDiv w:val="1"/>
      <w:marLeft w:val="0"/>
      <w:marRight w:val="0"/>
      <w:marTop w:val="0"/>
      <w:marBottom w:val="0"/>
      <w:divBdr>
        <w:top w:val="none" w:sz="0" w:space="0" w:color="auto"/>
        <w:left w:val="none" w:sz="0" w:space="0" w:color="auto"/>
        <w:bottom w:val="none" w:sz="0" w:space="0" w:color="auto"/>
        <w:right w:val="none" w:sz="0" w:space="0" w:color="auto"/>
      </w:divBdr>
    </w:div>
    <w:div w:id="1898003607">
      <w:bodyDiv w:val="1"/>
      <w:marLeft w:val="0"/>
      <w:marRight w:val="0"/>
      <w:marTop w:val="0"/>
      <w:marBottom w:val="0"/>
      <w:divBdr>
        <w:top w:val="none" w:sz="0" w:space="0" w:color="auto"/>
        <w:left w:val="none" w:sz="0" w:space="0" w:color="auto"/>
        <w:bottom w:val="none" w:sz="0" w:space="0" w:color="auto"/>
        <w:right w:val="none" w:sz="0" w:space="0" w:color="auto"/>
      </w:divBdr>
    </w:div>
    <w:div w:id="1906453051">
      <w:bodyDiv w:val="1"/>
      <w:marLeft w:val="0"/>
      <w:marRight w:val="0"/>
      <w:marTop w:val="0"/>
      <w:marBottom w:val="0"/>
      <w:divBdr>
        <w:top w:val="none" w:sz="0" w:space="0" w:color="auto"/>
        <w:left w:val="none" w:sz="0" w:space="0" w:color="auto"/>
        <w:bottom w:val="none" w:sz="0" w:space="0" w:color="auto"/>
        <w:right w:val="none" w:sz="0" w:space="0" w:color="auto"/>
      </w:divBdr>
    </w:div>
    <w:div w:id="1927306389">
      <w:bodyDiv w:val="1"/>
      <w:marLeft w:val="0"/>
      <w:marRight w:val="0"/>
      <w:marTop w:val="0"/>
      <w:marBottom w:val="0"/>
      <w:divBdr>
        <w:top w:val="none" w:sz="0" w:space="0" w:color="auto"/>
        <w:left w:val="none" w:sz="0" w:space="0" w:color="auto"/>
        <w:bottom w:val="none" w:sz="0" w:space="0" w:color="auto"/>
        <w:right w:val="none" w:sz="0" w:space="0" w:color="auto"/>
      </w:divBdr>
    </w:div>
    <w:div w:id="1937132238">
      <w:bodyDiv w:val="1"/>
      <w:marLeft w:val="0"/>
      <w:marRight w:val="0"/>
      <w:marTop w:val="0"/>
      <w:marBottom w:val="0"/>
      <w:divBdr>
        <w:top w:val="none" w:sz="0" w:space="0" w:color="auto"/>
        <w:left w:val="none" w:sz="0" w:space="0" w:color="auto"/>
        <w:bottom w:val="none" w:sz="0" w:space="0" w:color="auto"/>
        <w:right w:val="none" w:sz="0" w:space="0" w:color="auto"/>
      </w:divBdr>
    </w:div>
    <w:div w:id="1944461576">
      <w:bodyDiv w:val="1"/>
      <w:marLeft w:val="0"/>
      <w:marRight w:val="0"/>
      <w:marTop w:val="0"/>
      <w:marBottom w:val="0"/>
      <w:divBdr>
        <w:top w:val="none" w:sz="0" w:space="0" w:color="auto"/>
        <w:left w:val="none" w:sz="0" w:space="0" w:color="auto"/>
        <w:bottom w:val="none" w:sz="0" w:space="0" w:color="auto"/>
        <w:right w:val="none" w:sz="0" w:space="0" w:color="auto"/>
      </w:divBdr>
    </w:div>
    <w:div w:id="1960837287">
      <w:bodyDiv w:val="1"/>
      <w:marLeft w:val="0"/>
      <w:marRight w:val="0"/>
      <w:marTop w:val="0"/>
      <w:marBottom w:val="0"/>
      <w:divBdr>
        <w:top w:val="none" w:sz="0" w:space="0" w:color="auto"/>
        <w:left w:val="none" w:sz="0" w:space="0" w:color="auto"/>
        <w:bottom w:val="none" w:sz="0" w:space="0" w:color="auto"/>
        <w:right w:val="none" w:sz="0" w:space="0" w:color="auto"/>
      </w:divBdr>
    </w:div>
    <w:div w:id="1968317353">
      <w:bodyDiv w:val="1"/>
      <w:marLeft w:val="0"/>
      <w:marRight w:val="0"/>
      <w:marTop w:val="0"/>
      <w:marBottom w:val="0"/>
      <w:divBdr>
        <w:top w:val="none" w:sz="0" w:space="0" w:color="auto"/>
        <w:left w:val="none" w:sz="0" w:space="0" w:color="auto"/>
        <w:bottom w:val="none" w:sz="0" w:space="0" w:color="auto"/>
        <w:right w:val="none" w:sz="0" w:space="0" w:color="auto"/>
      </w:divBdr>
    </w:div>
    <w:div w:id="1994218979">
      <w:marLeft w:val="0"/>
      <w:marRight w:val="150"/>
      <w:marTop w:val="0"/>
      <w:marBottom w:val="0"/>
      <w:divBdr>
        <w:top w:val="none" w:sz="0" w:space="0" w:color="auto"/>
        <w:left w:val="none" w:sz="0" w:space="0" w:color="auto"/>
        <w:bottom w:val="none" w:sz="0" w:space="0" w:color="auto"/>
        <w:right w:val="none" w:sz="0" w:space="0" w:color="auto"/>
      </w:divBdr>
      <w:divsChild>
        <w:div w:id="419258995">
          <w:marLeft w:val="0"/>
          <w:marRight w:val="150"/>
          <w:marTop w:val="0"/>
          <w:marBottom w:val="0"/>
          <w:divBdr>
            <w:top w:val="none" w:sz="0" w:space="0" w:color="auto"/>
            <w:left w:val="none" w:sz="0" w:space="0" w:color="auto"/>
            <w:bottom w:val="none" w:sz="0" w:space="0" w:color="auto"/>
            <w:right w:val="none" w:sz="0" w:space="0" w:color="auto"/>
          </w:divBdr>
        </w:div>
      </w:divsChild>
    </w:div>
    <w:div w:id="2006198658">
      <w:bodyDiv w:val="1"/>
      <w:marLeft w:val="0"/>
      <w:marRight w:val="0"/>
      <w:marTop w:val="0"/>
      <w:marBottom w:val="0"/>
      <w:divBdr>
        <w:top w:val="none" w:sz="0" w:space="0" w:color="auto"/>
        <w:left w:val="none" w:sz="0" w:space="0" w:color="auto"/>
        <w:bottom w:val="none" w:sz="0" w:space="0" w:color="auto"/>
        <w:right w:val="none" w:sz="0" w:space="0" w:color="auto"/>
      </w:divBdr>
    </w:div>
    <w:div w:id="2022274427">
      <w:bodyDiv w:val="1"/>
      <w:marLeft w:val="0"/>
      <w:marRight w:val="0"/>
      <w:marTop w:val="0"/>
      <w:marBottom w:val="0"/>
      <w:divBdr>
        <w:top w:val="none" w:sz="0" w:space="0" w:color="auto"/>
        <w:left w:val="none" w:sz="0" w:space="0" w:color="auto"/>
        <w:bottom w:val="none" w:sz="0" w:space="0" w:color="auto"/>
        <w:right w:val="none" w:sz="0" w:space="0" w:color="auto"/>
      </w:divBdr>
    </w:div>
    <w:div w:id="2023968342">
      <w:bodyDiv w:val="1"/>
      <w:marLeft w:val="0"/>
      <w:marRight w:val="0"/>
      <w:marTop w:val="0"/>
      <w:marBottom w:val="0"/>
      <w:divBdr>
        <w:top w:val="none" w:sz="0" w:space="0" w:color="auto"/>
        <w:left w:val="none" w:sz="0" w:space="0" w:color="auto"/>
        <w:bottom w:val="none" w:sz="0" w:space="0" w:color="auto"/>
        <w:right w:val="none" w:sz="0" w:space="0" w:color="auto"/>
      </w:divBdr>
    </w:div>
    <w:div w:id="2024160891">
      <w:bodyDiv w:val="1"/>
      <w:marLeft w:val="0"/>
      <w:marRight w:val="0"/>
      <w:marTop w:val="0"/>
      <w:marBottom w:val="0"/>
      <w:divBdr>
        <w:top w:val="none" w:sz="0" w:space="0" w:color="auto"/>
        <w:left w:val="none" w:sz="0" w:space="0" w:color="auto"/>
        <w:bottom w:val="none" w:sz="0" w:space="0" w:color="auto"/>
        <w:right w:val="none" w:sz="0" w:space="0" w:color="auto"/>
      </w:divBdr>
    </w:div>
    <w:div w:id="2027169212">
      <w:marLeft w:val="0"/>
      <w:marRight w:val="0"/>
      <w:marTop w:val="0"/>
      <w:marBottom w:val="0"/>
      <w:divBdr>
        <w:top w:val="none" w:sz="0" w:space="0" w:color="auto"/>
        <w:left w:val="none" w:sz="0" w:space="0" w:color="auto"/>
        <w:bottom w:val="none" w:sz="0" w:space="0" w:color="auto"/>
        <w:right w:val="none" w:sz="0" w:space="0" w:color="auto"/>
      </w:divBdr>
    </w:div>
    <w:div w:id="2030446035">
      <w:bodyDiv w:val="1"/>
      <w:marLeft w:val="0"/>
      <w:marRight w:val="0"/>
      <w:marTop w:val="0"/>
      <w:marBottom w:val="0"/>
      <w:divBdr>
        <w:top w:val="none" w:sz="0" w:space="0" w:color="auto"/>
        <w:left w:val="none" w:sz="0" w:space="0" w:color="auto"/>
        <w:bottom w:val="none" w:sz="0" w:space="0" w:color="auto"/>
        <w:right w:val="none" w:sz="0" w:space="0" w:color="auto"/>
      </w:divBdr>
    </w:div>
    <w:div w:id="2041315518">
      <w:marLeft w:val="0"/>
      <w:marRight w:val="0"/>
      <w:marTop w:val="0"/>
      <w:marBottom w:val="0"/>
      <w:divBdr>
        <w:top w:val="none" w:sz="0" w:space="0" w:color="auto"/>
        <w:left w:val="none" w:sz="0" w:space="0" w:color="auto"/>
        <w:bottom w:val="none" w:sz="0" w:space="0" w:color="auto"/>
        <w:right w:val="none" w:sz="0" w:space="0" w:color="auto"/>
      </w:divBdr>
    </w:div>
    <w:div w:id="2043284386">
      <w:bodyDiv w:val="1"/>
      <w:marLeft w:val="0"/>
      <w:marRight w:val="0"/>
      <w:marTop w:val="0"/>
      <w:marBottom w:val="0"/>
      <w:divBdr>
        <w:top w:val="none" w:sz="0" w:space="0" w:color="auto"/>
        <w:left w:val="none" w:sz="0" w:space="0" w:color="auto"/>
        <w:bottom w:val="none" w:sz="0" w:space="0" w:color="auto"/>
        <w:right w:val="none" w:sz="0" w:space="0" w:color="auto"/>
      </w:divBdr>
    </w:div>
    <w:div w:id="2044090307">
      <w:bodyDiv w:val="1"/>
      <w:marLeft w:val="0"/>
      <w:marRight w:val="0"/>
      <w:marTop w:val="0"/>
      <w:marBottom w:val="0"/>
      <w:divBdr>
        <w:top w:val="none" w:sz="0" w:space="0" w:color="auto"/>
        <w:left w:val="none" w:sz="0" w:space="0" w:color="auto"/>
        <w:bottom w:val="none" w:sz="0" w:space="0" w:color="auto"/>
        <w:right w:val="none" w:sz="0" w:space="0" w:color="auto"/>
      </w:divBdr>
    </w:div>
    <w:div w:id="2069767513">
      <w:bodyDiv w:val="1"/>
      <w:marLeft w:val="0"/>
      <w:marRight w:val="0"/>
      <w:marTop w:val="0"/>
      <w:marBottom w:val="0"/>
      <w:divBdr>
        <w:top w:val="none" w:sz="0" w:space="0" w:color="auto"/>
        <w:left w:val="none" w:sz="0" w:space="0" w:color="auto"/>
        <w:bottom w:val="none" w:sz="0" w:space="0" w:color="auto"/>
        <w:right w:val="none" w:sz="0" w:space="0" w:color="auto"/>
      </w:divBdr>
    </w:div>
    <w:div w:id="2070692615">
      <w:bodyDiv w:val="1"/>
      <w:marLeft w:val="0"/>
      <w:marRight w:val="0"/>
      <w:marTop w:val="0"/>
      <w:marBottom w:val="0"/>
      <w:divBdr>
        <w:top w:val="none" w:sz="0" w:space="0" w:color="auto"/>
        <w:left w:val="none" w:sz="0" w:space="0" w:color="auto"/>
        <w:bottom w:val="none" w:sz="0" w:space="0" w:color="auto"/>
        <w:right w:val="none" w:sz="0" w:space="0" w:color="auto"/>
      </w:divBdr>
    </w:div>
    <w:div w:id="2078893178">
      <w:bodyDiv w:val="1"/>
      <w:marLeft w:val="0"/>
      <w:marRight w:val="0"/>
      <w:marTop w:val="0"/>
      <w:marBottom w:val="0"/>
      <w:divBdr>
        <w:top w:val="none" w:sz="0" w:space="0" w:color="auto"/>
        <w:left w:val="none" w:sz="0" w:space="0" w:color="auto"/>
        <w:bottom w:val="none" w:sz="0" w:space="0" w:color="auto"/>
        <w:right w:val="none" w:sz="0" w:space="0" w:color="auto"/>
      </w:divBdr>
    </w:div>
    <w:div w:id="2092581462">
      <w:marLeft w:val="0"/>
      <w:marRight w:val="0"/>
      <w:marTop w:val="0"/>
      <w:marBottom w:val="0"/>
      <w:divBdr>
        <w:top w:val="none" w:sz="0" w:space="0" w:color="auto"/>
        <w:left w:val="none" w:sz="0" w:space="0" w:color="auto"/>
        <w:bottom w:val="none" w:sz="0" w:space="0" w:color="auto"/>
        <w:right w:val="none" w:sz="0" w:space="0" w:color="auto"/>
      </w:divBdr>
    </w:div>
    <w:div w:id="2122264416">
      <w:marLeft w:val="0"/>
      <w:marRight w:val="0"/>
      <w:marTop w:val="0"/>
      <w:marBottom w:val="0"/>
      <w:divBdr>
        <w:top w:val="none" w:sz="0" w:space="0" w:color="auto"/>
        <w:left w:val="none" w:sz="0" w:space="0" w:color="auto"/>
        <w:bottom w:val="none" w:sz="0" w:space="0" w:color="auto"/>
        <w:right w:val="none" w:sz="0" w:space="0" w:color="auto"/>
      </w:divBdr>
    </w:div>
    <w:div w:id="2127579683">
      <w:bodyDiv w:val="1"/>
      <w:marLeft w:val="0"/>
      <w:marRight w:val="0"/>
      <w:marTop w:val="0"/>
      <w:marBottom w:val="0"/>
      <w:divBdr>
        <w:top w:val="none" w:sz="0" w:space="0" w:color="auto"/>
        <w:left w:val="none" w:sz="0" w:space="0" w:color="auto"/>
        <w:bottom w:val="none" w:sz="0" w:space="0" w:color="auto"/>
        <w:right w:val="none" w:sz="0" w:space="0" w:color="auto"/>
      </w:divBdr>
    </w:div>
    <w:div w:id="214323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Mar24</b:Tag>
    <b:SourceType>JournalArticle</b:SourceType>
    <b:Guid>{769E2206-6FCF-46E6-B282-00DF8B59C2AB}</b:Guid>
    <b:Author>
      <b:Author>
        <b:NameList>
          <b:Person>
            <b:Last>Setiyawati</b:Last>
            <b:First>Marina</b:First>
            <b:Middle>Ery</b:Middle>
          </b:Person>
          <b:Person>
            <b:Last>Ardhiyanti</b:Last>
            <b:First>Lusyta</b:First>
            <b:Middle>Puri</b:Middle>
          </b:Person>
          <b:Person>
            <b:Last>Hamid</b:Last>
            <b:First>Endah</b:First>
            <b:Middle>Nurhalimah</b:Middle>
          </b:Person>
          <b:Person>
            <b:Last>Muliarta</b:Last>
            <b:First>Ni</b:First>
            <b:Middle>Ayu Tamariska</b:Middle>
          </b:Person>
          <b:Person>
            <b:Last>Raihanah</b:Last>
            <b:First>Yasmin</b:First>
            <b:Middle>Jamil</b:Middle>
          </b:Person>
        </b:NameList>
      </b:Author>
    </b:Author>
    <b:Title>Studi Literatur: Keadaan Dan Penanganan Stunting Di Indonesia</b:Title>
    <b:JournalName>IKRAITH-HUMANIORA VOL 8 NO 2</b:JournalName>
    <b:Year>2024</b:Year>
    <b:RefOrder>1</b:RefOrder>
  </b:Source>
  <b:Source>
    <b:Tag>Sit22</b:Tag>
    <b:SourceType>JournalArticle</b:SourceType>
    <b:Guid>{0399EAE0-5321-4954-AA14-7B8F98C47A3B}</b:Guid>
    <b:Author>
      <b:Author>
        <b:NameList>
          <b:Person>
            <b:Last>Rumlah</b:Last>
            <b:First>Siti</b:First>
          </b:Person>
        </b:NameList>
      </b:Author>
    </b:Author>
    <b:Title>Masalah Sosial dan Solusi dalam Menghadapi Fenomena Stunting pada Anak</b:Title>
    <b:JournalName>Jurnal Pendidikan Sejarah &amp; Sejarah FKIP Universitas Jambi Vol. 1 No. 3</b:JournalName>
    <b:Year>2022</b:Year>
    <b:Pages>83-91</b:Pages>
    <b:RefOrder>2</b:RefOrder>
  </b:Source>
  <b:Source>
    <b:Tag>Nur203</b:Tag>
    <b:SourceType>JournalArticle</b:SourceType>
    <b:Guid>{863E8274-0B87-4172-AAED-910084040077}</b:Guid>
    <b:Author>
      <b:Author>
        <b:NameList>
          <b:Person>
            <b:Last>Nirmalasari</b:Last>
            <b:First>Nur</b:First>
            <b:Middle>Oktia</b:Middle>
          </b:Person>
        </b:NameList>
      </b:Author>
    </b:Author>
    <b:Title>Stunting pada Anak: Penyebab dan Faktor Risiko Stunting di Indonesia</b:Title>
    <b:JournalName>Qawwam Vol. 14, No. 1</b:JournalName>
    <b:Year>2020</b:Year>
    <b:RefOrder>4</b:RefOrder>
  </b:Source>
  <b:Source>
    <b:Tag>Riz231</b:Tag>
    <b:SourceType>JournalArticle</b:SourceType>
    <b:Guid>{3E4F2A77-E8A0-446C-A086-C8DA97CCA30C}</b:Guid>
    <b:Title>Analisis Faktor-Faktor yang Memengaruhi Stunting di Indonesia Tahun 2021</b:Title>
    <b:JournalName>Seminar Nasional Official Statistics 2023</b:JournalName>
    <b:Year>2023</b:Year>
    <b:Author>
      <b:Author>
        <b:NameList>
          <b:Person>
            <b:Last>Hardinata</b:Last>
            <b:First>Rizki</b:First>
          </b:Person>
          <b:Person>
            <b:Last>Oktaviana</b:Last>
            <b:First>Lisda</b:First>
          </b:Person>
          <b:Person>
            <b:Last>Husain</b:Last>
            <b:First>Farah</b:First>
            <b:Middle>Fadhilah</b:Middle>
          </b:Person>
          <b:Person>
            <b:Last>Putri</b:Last>
            <b:First>Syofmarlianisyah</b:First>
          </b:Person>
          <b:Person>
            <b:Last>Kartiasih</b:Last>
            <b:First>Fitri</b:First>
          </b:Person>
        </b:NameList>
      </b:Author>
    </b:Author>
    <b:RefOrder>6</b:RefOrder>
  </b:Source>
  <b:Source>
    <b:Tag>Gun23</b:Tag>
    <b:SourceType>InternetSite</b:SourceType>
    <b:Guid>{BAFA24E0-2223-4826-A345-04BD579B70A2}</b:Guid>
    <b:Year>2023</b:Year>
    <b:Author>
      <b:Author>
        <b:NameList>
          <b:Person>
            <b:Last>Gunungkidul</b:Last>
            <b:First>Badan</b:First>
            <b:Middle>Pusat Statistik Kabupaten</b:Middle>
          </b:Person>
        </b:NameList>
      </b:Author>
    </b:Author>
    <b:InternetSiteTitle>https://gunungkidulkab.bps.go.id/id/statistics-table?subject=522</b:InternetSiteTitle>
    <b:RefOrder>14</b:RefOrder>
  </b:Source>
  <b:Source>
    <b:Tag>Agu23</b:Tag>
    <b:SourceType>JournalArticle</b:SourceType>
    <b:Guid>{2A630756-854C-4DE8-BE7B-CF713CC6F8C1}</b:Guid>
    <b:Title>Analisis Resiko Penerimaan Pajak Negara Menggunakan Model Lagrange Quadratic Programming</b:Title>
    <b:Year>2023</b:Year>
    <b:Author>
      <b:Author>
        <b:NameList>
          <b:Person>
            <b:Last>Rozy</b:Last>
            <b:First>Agus</b:First>
            <b:Middle>Fachrur</b:Middle>
          </b:Person>
          <b:Person>
            <b:Last>Fitri</b:Last>
            <b:First>Ahmad</b:First>
          </b:Person>
        </b:NameList>
      </b:Author>
    </b:Author>
    <b:JournalName>Journal of Tax Policy, Economics, and Accounting  Vol. 1 No. 2</b:JournalName>
    <b:RefOrder>8</b:RefOrder>
  </b:Source>
  <b:Source>
    <b:Tag>Ind23</b:Tag>
    <b:SourceType>JournalArticle</b:SourceType>
    <b:Guid>{594D830B-90F1-44DE-A21F-A83A99D4E68A}</b:Guid>
    <b:Title>Penerapan Metode Karush Kuhn-Tucker dalam Optimasi Biaya Produksi Kopi</b:Title>
    <b:JournalName>Buletin Ilmiah Mat. Stat. dan Terapannya (Bimaster) Volume 12, No. 5</b:JournalName>
    <b:Year>2023</b:Year>
    <b:Pages>461 – 466</b:Pages>
    <b:Author>
      <b:Author>
        <b:NameList>
          <b:Person>
            <b:Last>Ningrum</b:Last>
            <b:First>Indri</b:First>
            <b:Middle>Novita</b:Middle>
          </b:Person>
          <b:Person>
            <b:Last>Kiftiah</b:Last>
            <b:First>Mariatul</b:First>
          </b:Person>
          <b:Person>
            <b:Last>Pasaribu</b:Last>
            <b:First>Meliana</b:First>
          </b:Person>
        </b:NameList>
      </b:Author>
    </b:Author>
    <b:RefOrder>13</b:RefOrder>
  </b:Source>
  <b:Source>
    <b:Tag>Gin22</b:Tag>
    <b:SourceType>JournalArticle</b:SourceType>
    <b:Guid>{A4BB8C55-369F-40F3-98B0-EEC1F64097FE}</b:Guid>
    <b:Author>
      <b:Author>
        <b:NameList>
          <b:Person>
            <b:Last>Saputri</b:Last>
            <b:First>Ginanjar</b:First>
            <b:Middle>Zukhruf</b:Middle>
          </b:Person>
          <b:Person>
            <b:Last>Puspitasari</b:Last>
            <b:First>Intan</b:First>
          </b:Person>
          <b:Person>
            <b:Last>Susanti</b:Last>
            <b:First>Hari</b:First>
          </b:Person>
          <b:Person>
            <b:Last>Utami</b:Last>
            <b:First>Nurul</b:First>
            <b:Middle>Putrie</b:Middle>
          </b:Person>
          <b:Person>
            <b:Last>Rais</b:Last>
            <b:First>Ikhwan</b:First>
            <b:Middle>Ridwan</b:Middle>
          </b:Person>
          <b:Person>
            <b:Last>Kanindya</b:Last>
            <b:First>Kanindya</b:First>
          </b:Person>
          <b:Person>
            <b:Last>Wigka</b:Last>
            <b:First>Novianti</b:First>
          </b:Person>
        </b:NameList>
      </b:Author>
    </b:Author>
    <b:Title>ingkat pengetahuan stunting kader kesehatan balita Desa Wonosari, Gunung Kidul, Yogyakarta melalui pendampingan SiCanting (Sekolah Ibu Cerdas Cegah Stunting)</b:Title>
    <b:JournalName>Seminar Nasional Hasil Pengabdian Kepada Masyarakat</b:JournalName>
    <b:Year>2022</b:Year>
    <b:Pages>484-489</b:Pages>
    <b:RefOrder>3</b:RefOrder>
  </b:Source>
  <b:Source>
    <b:Tag>Rir23</b:Tag>
    <b:SourceType>JournalArticle</b:SourceType>
    <b:Guid>{15F20666-D46D-4137-BF8D-D7B329F2CC14}</b:Guid>
    <b:Author>
      <b:Author>
        <b:NameList>
          <b:Person>
            <b:Last>Nurmandhani</b:Last>
            <b:First>Ririn</b:First>
          </b:Person>
          <b:Person>
            <b:Last>Iqbal</b:Last>
            <b:First>Muhammad</b:First>
          </b:Person>
          <b:Person>
            <b:Last>P.H.</b:Last>
            <b:First>Firmansyah</b:First>
            <b:Middle>Kholiq Pradana</b:Middle>
          </b:Person>
          <b:Person>
            <b:Last>Wardoyo</b:Last>
            <b:First>Agung</b:First>
          </b:Person>
          <b:Person>
            <b:Last>Rimawati</b:Last>
            <b:First>Eti</b:First>
          </b:Person>
          <b:Person>
            <b:Last>Setyawati</b:Last>
            <b:First>Vilda</b:First>
            <b:Middle>Ana Veria</b:Middle>
          </b:Person>
        </b:NameList>
      </b:Author>
    </b:Author>
    <b:Title>Pemetaan Distribusi Wasting dan Stunting di Wilayah Lokus Stunting Kabupaten Temanggung</b:Title>
    <b:JournalName>Jurnal Manajemen Kesehatan Yayasan RS. Dr. Soetomo Vol.9 No.2</b:JournalName>
    <b:Year>2023</b:Year>
    <b:Pages>321-331</b:Pages>
    <b:RefOrder>5</b:RefOrder>
  </b:Source>
  <b:Source>
    <b:Tag>Nur234</b:Tag>
    <b:SourceType>JournalArticle</b:SourceType>
    <b:Guid>{B58830D9-B063-42E9-94CB-D5B3C02A0818}</b:Guid>
    <b:Title>Optimasi Masalah Convex Quadratic Programming dengan Metode Primal Dual Interior Point</b:Title>
    <b:JournalName>Jurnal Matematika dan Statistika serta Aplikasinya Vol.11 No. 1 Ed. Jan-Juni</b:JournalName>
    <b:Year>2023</b:Year>
    <b:Author>
      <b:Author>
        <b:NameList>
          <b:Person>
            <b:Last>Nurwahidah</b:Last>
          </b:Person>
        </b:NameList>
      </b:Author>
    </b:Author>
    <b:RefOrder>12</b:RefOrder>
  </b:Source>
  <b:Source>
    <b:Tag>Tri25</b:Tag>
    <b:SourceType>JournalArticle</b:SourceType>
    <b:Guid>{A3C0315C-69B7-4DA6-ADD2-D4AA1716F5D0}</b:Guid>
    <b:Title>Community-Based Insights on Maternal Nutrition Knowledge and Its Role in Preventing Stunting and Wasting in Rural Indonesian Children</b:Title>
    <b:JournalName>Journal of Current Health Sciences 5 (3)</b:JournalName>
    <b:Year>2025</b:Year>
    <b:Pages>145-154</b:Pages>
    <b:Author>
      <b:Author>
        <b:NameList>
          <b:Person>
            <b:Last>Triloka</b:Last>
            <b:Middle>Wulandari</b:Middle>
            <b:First>Dewi</b:First>
          </b:Person>
          <b:Person>
            <b:Middle>Azizah</b:Middle>
            <b:First>Ninik</b:First>
          </b:Person>
          <b:Person>
            <b:Last>Rahmawati</b:Last>
            <b:Middle>Eka</b:Middle>
            <b:First>Vivin</b:First>
          </b:Person>
          <b:Person>
            <b:Last>Annuchasari</b:Last>
            <b:First>Helmi</b:First>
          </b:Person>
        </b:NameList>
      </b:Author>
    </b:Author>
    <b:RefOrder>15</b:RefOrder>
  </b:Source>
  <b:Source>
    <b:Tag>Has23</b:Tag>
    <b:SourceType>JournalArticle</b:SourceType>
    <b:Guid>{D493D53B-C757-469C-B7EA-7660405E570F}</b:Guid>
    <b:Title>Opportunities and challenges in delivering maternal and child nutrition services through public primary health care facilities in urban Bangladesh: a qualitative inquiry</b:Title>
    <b:JournalName>BMC Health Services Research</b:JournalName>
    <b:Year>2023</b:Year>
    <b:Volume>23</b:Volume>
    <b:Issue>1172</b:Issue>
    <b:Author>
      <b:Author>
        <b:NameList>
          <b:Person>
            <b:Last>Hasan</b:Last>
            <b:Middle>Rumayan</b:Middle>
            <b:First>A M</b:First>
          </b:Person>
          <b:Person>
            <b:Last>Selim</b:Last>
            <b:Middle>Abdus</b:Middle>
            <b:First>Mohammad</b:First>
          </b:Person>
          <b:Person>
            <b:Last>Anne</b:Last>
            <b:Middle>Islam</b:Middle>
            <b:First>Faugia</b:First>
          </b:Person>
          <b:Person>
            <b:Last>Escobar-DeMarco</b:Last>
            <b:First>Jessica</b:First>
          </b:Person>
          <b:Person>
            <b:Last>Ireen</b:Last>
            <b:First>Santhia</b:First>
          </b:Person>
          <b:Person>
            <b:Last>Kappos</b:Last>
            <b:First>Kristen</b:First>
          </b:Person>
          <b:Person>
            <b:Last>Ash</b:Last>
            <b:First>Deborah</b:First>
          </b:Person>
          <b:Person>
            <b:Last>Rasheed</b:Last>
            <b:First>Sabrina</b:First>
          </b:Person>
        </b:NameList>
      </b:Author>
    </b:Author>
    <b:RefOrder>16</b:RefOrder>
  </b:Source>
  <b:Source>
    <b:Tag>Muf23</b:Tag>
    <b:SourceType>JournalArticle</b:SourceType>
    <b:Guid>{63AFE304-70E9-45D5-B668-365AE27E8530}</b:Guid>
    <b:Title>Analisis Regresi Linier Berganda untuk Mengetahui Faktor yang Mempengaruhi Kejadian Stunting di Jawa Timur</b:Title>
    <b:JournalName>Indonesian Nursing Journal of Education and Clinic</b:JournalName>
    <b:Year>2023</b:Year>
    <b:Volume>3</b:Volume>
    <b:Issue>3</b:Issue>
    <b:Author>
      <b:Author>
        <b:NameList>
          <b:Person>
            <b:Last>Mufidah</b:Last>
            <b:Middle>Mamlua’atul</b:Middle>
            <b:First>Ita</b:First>
          </b:Person>
          <b:Person>
            <b:Last>Basuki</b:Last>
            <b:First>Hari</b:First>
          </b:Person>
        </b:NameList>
      </b:Author>
    </b:Author>
    <b:RefOrder>17</b:RefOrder>
  </b:Source>
  <b:Source>
    <b:Tag>Ani24</b:Tag>
    <b:SourceType>JournalArticle</b:SourceType>
    <b:Guid>{1E8E4440-D21B-4E98-80FD-DFEFBF15DE43}</b:Guid>
    <b:Title>Analisis Implementasi Kebijakan Swasembada Gizi dalam Upaya Pencegahan dan Penanggulangan Stunting di Kabupaten Lampung Selatan</b:Title>
    <b:JournalName>MAHESA: Malahayati Health Student Journal</b:JournalName>
    <b:Year>2024</b:Year>
    <b:Pages>1007-1025</b:Pages>
    <b:Volume>4</b:Volume>
    <b:Issue>3</b:Issue>
    <b:Author>
      <b:Author>
        <b:NameList>
          <b:Person>
            <b:Last>Anita</b:Last>
          </b:Person>
          <b:Person>
            <b:First>Aprina</b:First>
          </b:Person>
          <b:Person>
            <b:First>Sudarmi</b:First>
          </b:Person>
          <b:Person>
            <b:Last>Rusyantia</b:Last>
            <b:First>Anggun</b:First>
          </b:Person>
          <b:Person>
            <b:First>Pranajaya</b:First>
          </b:Person>
          <b:Person>
            <b:Last>Astuti</b:Last>
            <b:First>Titi</b:First>
          </b:Person>
        </b:NameList>
      </b:Author>
    </b:Author>
    <b:RefOrder>18</b:RefOrder>
  </b:Source>
  <b:Source>
    <b:Tag>Gil16</b:Tag>
    <b:SourceType>JournalArticle</b:SourceType>
    <b:Guid>{A3F538A5-0D9D-461C-8561-F60E83D94991}</b:Guid>
    <b:Title>Pola Spasial Indeks Kesulitan Geografis dan Pengaruhnya Terhadap Pembangunan Kabupaten Gunungkidul</b:Title>
    <b:JournalName>PLANO MADANI Volume 5 Nomor 2</b:JournalName>
    <b:Year>2016</b:Year>
    <b:Author>
      <b:Author>
        <b:NameList>
          <b:Person>
            <b:Last>Adinugroho</b:Last>
            <b:First>Gilang</b:First>
          </b:Person>
          <b:Person>
            <b:Last>Arifa’ilah</b:Last>
            <b:First>Imam</b:First>
          </b:Person>
          <b:Person>
            <b:Last>Elvina</b:Last>
            <b:First>Selvi</b:First>
          </b:Person>
          <b:Person>
            <b:Last>S</b:Last>
            <b:First>Inriyatni</b:First>
          </b:Person>
          <b:Person>
            <b:Last>T</b:Last>
            <b:First>Aisyah</b:First>
          </b:Person>
        </b:NameList>
      </b:Author>
    </b:Author>
    <b:LCID>en-ID</b:LCID>
    <b:RefOrder>7</b:RefOrder>
  </b:Source>
  <b:Source>
    <b:Tag>Sal231</b:Tag>
    <b:SourceType>JournalArticle</b:SourceType>
    <b:Guid>{F0BFFFC0-0FD8-428F-969A-853C40A90C73}</b:Guid>
    <b:Author>
      <b:Author>
        <b:NameList>
          <b:Person>
            <b:Last>Salami</b:Last>
            <b:First>A.</b:First>
          </b:Person>
          <b:Person>
            <b:Last>Afshar-Nadjafi</b:Last>
            <b:First>B.</b:First>
          </b:Person>
          <b:Person>
            <b:Last>Amiri</b:Last>
            <b:First>M.</b:First>
          </b:Person>
        </b:NameList>
      </b:Author>
    </b:Author>
    <b:Title>A Two-Stage Optimization Approach for Healthcare Facility Location-Allocation Problems With Service Delivering Based on Genetic Algorithm</b:Title>
    <b:JournalName>International Journal of Public Health</b:JournalName>
    <b:Year>2023</b:Year>
    <b:Volume>68</b:Volume>
    <b:RefOrder>11</b:RefOrder>
  </b:Source>
  <b:Source>
    <b:Tag>Zam25</b:Tag>
    <b:SourceType>JournalArticle</b:SourceType>
    <b:Guid>{3BD85ED0-91DF-4CC9-B293-BD1B90BE68A3}</b:Guid>
    <b:Author>
      <b:Author>
        <b:NameList>
          <b:Person>
            <b:Last>Zamani</b:Last>
            <b:First>H.</b:First>
          </b:Person>
          <b:Person>
            <b:Last>Parvaresh</b:Last>
            <b:First>F.</b:First>
          </b:Person>
          <b:Person>
            <b:Last>Isfahani</b:Last>
            <b:First>M.</b:First>
          </b:Person>
        </b:NameList>
      </b:Author>
    </b:Author>
    <b:Title>Optimizing patient flow logistics: strategic challenges, tactical solutions, and future directions</b:Title>
    <b:JournalName>BMC Health Services Research</b:JournalName>
    <b:Year>2025</b:Year>
    <b:Volume>25</b:Volume>
    <b:Issue>1</b:Issue>
    <b:RefOrder>9</b:RefOrder>
  </b:Source>
  <b:Source>
    <b:Tag>Mur24</b:Tag>
    <b:SourceType>JournalArticle</b:SourceType>
    <b:Guid>{9D620EC0-F1C3-4273-B5CF-BBE5B3951F6C}</b:Guid>
    <b:Author>
      <b:Author>
        <b:NameList>
          <b:Person>
            <b:Last>Murad</b:Last>
            <b:First>A.</b:First>
          </b:Person>
          <b:Person>
            <b:Last>Faruque</b:Last>
            <b:First>F.</b:First>
          </b:Person>
          <b:Person>
            <b:Last>Naji</b:Last>
            <b:First>A.</b:First>
          </b:Person>
          <b:Person>
            <b:Last>Tiwari</b:Last>
            <b:First>A.</b:First>
          </b:Person>
          <b:Person>
            <b:Last>Qurnfulah</b:Last>
            <b:First>E.</b:First>
          </b:Person>
          <b:Person>
            <b:Last>Rahman</b:Last>
            <b:First>M.</b:First>
          </b:Person>
          <b:Person>
            <b:Last>Dewan</b:Last>
            <b:First>A.</b:First>
          </b:Person>
        </b:NameList>
      </b:Author>
    </b:Author>
    <b:Title>ptimizing health service location in a highly urbanized city: Multi criteria decision making and P-Median problem models for public hospitals in Jeddah City, KSA</b:Title>
    <b:JournalName>Plos One</b:JournalName>
    <b:Year>2024</b:Year>
    <b:Volume>19</b:Volume>
    <b:Issue>1</b:Issue>
    <b:RefOrder>10</b:RefOrder>
  </b:Source>
</b:Sources>
</file>

<file path=customXml/itemProps1.xml><?xml version="1.0" encoding="utf-8"?>
<ds:datastoreItem xmlns:ds="http://schemas.openxmlformats.org/officeDocument/2006/customXml" ds:itemID="{47F492FA-05FC-45B1-B73B-FFCCABB62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2264</Words>
  <Characters>13953</Characters>
  <Application>Microsoft Office Word</Application>
  <DocSecurity>0</DocSecurity>
  <Lines>820</Lines>
  <Paragraphs>648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15569</CharactersWithSpaces>
  <SharedDoc>false</SharedDoc>
  <HLinks>
    <vt:vector size="48" baseType="variant">
      <vt:variant>
        <vt:i4>786465</vt:i4>
      </vt:variant>
      <vt:variant>
        <vt:i4>54</vt:i4>
      </vt:variant>
      <vt:variant>
        <vt:i4>0</vt:i4>
      </vt:variant>
      <vt:variant>
        <vt:i4>5</vt:i4>
      </vt:variant>
      <vt:variant>
        <vt:lpwstr>mailto:anandapramudita0301@gmail.com</vt:lpwstr>
      </vt:variant>
      <vt:variant>
        <vt:lpwstr/>
      </vt:variant>
      <vt:variant>
        <vt:i4>4849789</vt:i4>
      </vt:variant>
      <vt:variant>
        <vt:i4>51</vt:i4>
      </vt:variant>
      <vt:variant>
        <vt:i4>0</vt:i4>
      </vt:variant>
      <vt:variant>
        <vt:i4>5</vt:i4>
      </vt:variant>
      <vt:variant>
        <vt:lpwstr>mailto:widyannw17@gmail.com</vt:lpwstr>
      </vt:variant>
      <vt:variant>
        <vt:lpwstr/>
      </vt:variant>
      <vt:variant>
        <vt:i4>2097221</vt:i4>
      </vt:variant>
      <vt:variant>
        <vt:i4>48</vt:i4>
      </vt:variant>
      <vt:variant>
        <vt:i4>0</vt:i4>
      </vt:variant>
      <vt:variant>
        <vt:i4>5</vt:i4>
      </vt:variant>
      <vt:variant>
        <vt:lpwstr>mailto:fibnu667@gmail.com</vt:lpwstr>
      </vt:variant>
      <vt:variant>
        <vt:lpwstr/>
      </vt:variant>
      <vt:variant>
        <vt:i4>2686982</vt:i4>
      </vt:variant>
      <vt:variant>
        <vt:i4>45</vt:i4>
      </vt:variant>
      <vt:variant>
        <vt:i4>0</vt:i4>
      </vt:variant>
      <vt:variant>
        <vt:i4>5</vt:i4>
      </vt:variant>
      <vt:variant>
        <vt:lpwstr>mailto:fahmiazrial77@gmail.com</vt:lpwstr>
      </vt:variant>
      <vt:variant>
        <vt:lpwstr/>
      </vt:variant>
      <vt:variant>
        <vt:i4>786465</vt:i4>
      </vt:variant>
      <vt:variant>
        <vt:i4>9</vt:i4>
      </vt:variant>
      <vt:variant>
        <vt:i4>0</vt:i4>
      </vt:variant>
      <vt:variant>
        <vt:i4>5</vt:i4>
      </vt:variant>
      <vt:variant>
        <vt:lpwstr>mailto:anandapramudita0301@gmail.com</vt:lpwstr>
      </vt:variant>
      <vt:variant>
        <vt:lpwstr/>
      </vt:variant>
      <vt:variant>
        <vt:i4>4849789</vt:i4>
      </vt:variant>
      <vt:variant>
        <vt:i4>6</vt:i4>
      </vt:variant>
      <vt:variant>
        <vt:i4>0</vt:i4>
      </vt:variant>
      <vt:variant>
        <vt:i4>5</vt:i4>
      </vt:variant>
      <vt:variant>
        <vt:lpwstr>mailto:widyannw17@gmail.com</vt:lpwstr>
      </vt:variant>
      <vt:variant>
        <vt:lpwstr/>
      </vt:variant>
      <vt:variant>
        <vt:i4>2097221</vt:i4>
      </vt:variant>
      <vt:variant>
        <vt:i4>3</vt:i4>
      </vt:variant>
      <vt:variant>
        <vt:i4>0</vt:i4>
      </vt:variant>
      <vt:variant>
        <vt:i4>5</vt:i4>
      </vt:variant>
      <vt:variant>
        <vt:lpwstr>mailto:fibnu667@gmail.com</vt:lpwstr>
      </vt:variant>
      <vt:variant>
        <vt:lpwstr/>
      </vt:variant>
      <vt:variant>
        <vt:i4>2686982</vt:i4>
      </vt:variant>
      <vt:variant>
        <vt:i4>0</vt:i4>
      </vt:variant>
      <vt:variant>
        <vt:i4>0</vt:i4>
      </vt:variant>
      <vt:variant>
        <vt:i4>5</vt:i4>
      </vt:variant>
      <vt:variant>
        <vt:lpwstr>mailto:fahmiazrial77@gmail.com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randy prima</cp:lastModifiedBy>
  <cp:revision>2</cp:revision>
  <cp:lastPrinted>2026-05-19T02:40:00Z</cp:lastPrinted>
  <dcterms:created xsi:type="dcterms:W3CDTF">2026-09-07T01:56:00Z</dcterms:created>
  <dcterms:modified xsi:type="dcterms:W3CDTF">2026-09-07T01:56:00Z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id="qD9Cvfkk"/&gt;&lt;style id="http://www.zotero.org/styles/apa" locale="en-US" hasBibliography="1" bibliographyStyleHasBeenSet="1"/&gt;&lt;prefs&gt;&lt;pref name="fieldType" value="Field"/&gt;&lt;/prefs&gt;&lt;/data&gt;</vt:lpwstr>
  </property>
</Properties>
</file>